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F7" w:rsidRPr="00C2156A" w:rsidRDefault="00D83DDF" w:rsidP="00C8704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แบบ</w:t>
      </w:r>
      <w:r w:rsidR="004027F7"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ประเมินตนเอง</w:t>
      </w:r>
    </w:p>
    <w:p w:rsidR="002510DE" w:rsidRPr="00C2156A" w:rsidRDefault="004027F7" w:rsidP="00C8704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เกณฑ์การ</w:t>
      </w:r>
      <w:r w:rsidR="002E4C59"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จัดตั้ง</w:t>
      </w: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สถานบริการสาธารณสุขชุมชน (</w:t>
      </w:r>
      <w:proofErr w:type="spellStart"/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สสช</w:t>
      </w:r>
      <w:proofErr w:type="spellEnd"/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.)</w:t>
      </w:r>
    </w:p>
    <w:p w:rsidR="00D83DDF" w:rsidRPr="004027F7" w:rsidRDefault="00D83DDF" w:rsidP="004027F7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027F7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D83DDF" w:rsidRPr="004027F7" w:rsidRDefault="00D83DDF" w:rsidP="004027F7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="004027F7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4027F7" w:rsidRPr="004027F7" w:rsidRDefault="004027F7" w:rsidP="004027F7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ที่อยู่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4027F7" w:rsidRDefault="004027F7" w:rsidP="004027F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</w:p>
    <w:p w:rsidR="004027F7" w:rsidRDefault="004027F7" w:rsidP="004027F7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มีประชากรรับผิดชอบไม่น้อยกว่า 500 คน นับตามสิทธิ์รักษา</w:t>
      </w:r>
      <w:r w:rsidRPr="004027F7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4027F7">
        <w:rPr>
          <w:rFonts w:ascii="TH SarabunIT๙" w:hAnsi="TH SarabunIT๙" w:cs="TH SarabunIT๙"/>
          <w:sz w:val="32"/>
          <w:szCs w:val="32"/>
          <w:cs/>
        </w:rPr>
        <w:t>ได้แก่</w:t>
      </w:r>
      <w:r w:rsidRPr="004027F7">
        <w:rPr>
          <w:rFonts w:ascii="TH SarabunIT๙" w:hAnsi="TH SarabunIT๙" w:cs="TH SarabunIT๙"/>
          <w:spacing w:val="-8"/>
          <w:sz w:val="32"/>
          <w:szCs w:val="32"/>
          <w:cs/>
        </w:rPr>
        <w:t>สิทธิประกันสังคม</w:t>
      </w:r>
      <w:r w:rsidRPr="004027F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4027F7">
        <w:rPr>
          <w:rFonts w:ascii="TH SarabunIT๙" w:hAnsi="TH SarabunIT๙" w:cs="TH SarabunIT๙"/>
          <w:sz w:val="32"/>
          <w:szCs w:val="32"/>
          <w:cs/>
        </w:rPr>
        <w:t>สิทธิหลักประกันสุขภาพ สิทธิข้าราชการ สิทธิต่างด้าวและสิทธิอื่นๆ</w:t>
      </w:r>
      <w:r w:rsidRPr="004027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027F7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027F7" w:rsidRDefault="004027F7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4027F7" w:rsidRDefault="004027F7" w:rsidP="004027F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ลักษณะทั่วไปของสถานที่ตั้ง 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4027F7" w:rsidRDefault="004027F7" w:rsidP="004027F7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การเข้าถึงสถานีอนามัย หรือโรงพยาบาลส่งเสริมสุขภาพตำบลพื้นที่ใกล้เคียงมีความยากลำบาก มีอุปสรรคในการเดินทาง เนื่องจากพื้นที่มีลักษณะเป็นภูเขา แม่น้ำ เกาะ หรือเป็นถิ่นทุรกันดาร</w:t>
      </w:r>
    </w:p>
    <w:p w:rsidR="004027F7" w:rsidRPr="004027F7" w:rsidRDefault="004027F7" w:rsidP="004027F7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4027F7" w:rsidRPr="004027F7" w:rsidRDefault="004027F7" w:rsidP="004027F7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4027F7" w:rsidRDefault="009E259C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="00C87046" w:rsidRPr="004027F7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C87046" w:rsidRPr="004027F7" w:rsidRDefault="00C87046" w:rsidP="00C87046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87046" w:rsidRPr="004027F7" w:rsidRDefault="00C87046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เป็นศูนย์กลางของหมู่บ้านที่สามารถให้การสนับสนุนบริการสาธารณสุขแก่ชุมชนได้</w:t>
      </w:r>
    </w:p>
    <w:p w:rsidR="004027F7" w:rsidRDefault="00C87046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C87046" w:rsidRDefault="00C87046" w:rsidP="004027F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4027F7" w:rsidRDefault="004027F7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มีความพร้อมของบุคลากรที่ประจำสถานบริการสาธารณสุขชุมชน</w:t>
      </w:r>
      <w:r w:rsidR="00C87046">
        <w:rPr>
          <w:rFonts w:ascii="TH SarabunIT๙" w:hAnsi="TH SarabunIT๙" w:cs="TH SarabunIT๙"/>
          <w:sz w:val="32"/>
          <w:szCs w:val="32"/>
        </w:rPr>
        <w:t xml:space="preserve"> </w:t>
      </w:r>
      <w:r w:rsidRPr="004027F7">
        <w:rPr>
          <w:rFonts w:ascii="TH SarabunIT๙" w:hAnsi="TH SarabunIT๙" w:cs="TH SarabunIT๙"/>
          <w:sz w:val="32"/>
          <w:szCs w:val="32"/>
        </w:rPr>
        <w:t xml:space="preserve">1-2 </w:t>
      </w:r>
      <w:r w:rsidRPr="004027F7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87046" w:rsidRPr="00C87046" w:rsidRDefault="00C87046" w:rsidP="00C87046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87046" w:rsidRDefault="00C87046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C87046" w:rsidRDefault="00C87046" w:rsidP="004027F7">
      <w:pPr>
        <w:pStyle w:val="a3"/>
        <w:numPr>
          <w:ilvl w:val="0"/>
          <w:numId w:val="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การสนับสนุน</w:t>
      </w:r>
    </w:p>
    <w:p w:rsidR="004027F7" w:rsidRDefault="004027F7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คณะกรรมการจัดทำแผนพัฒนาระบบบริการระดับจังหวัด</w:t>
      </w:r>
      <w:r w:rsidRPr="004027F7">
        <w:rPr>
          <w:rFonts w:ascii="TH SarabunIT๙" w:hAnsi="TH SarabunIT๙" w:cs="TH SarabunIT๙"/>
          <w:sz w:val="32"/>
          <w:szCs w:val="32"/>
        </w:rPr>
        <w:t xml:space="preserve"> </w:t>
      </w:r>
      <w:r w:rsidRPr="004027F7">
        <w:rPr>
          <w:rFonts w:ascii="TH SarabunIT๙" w:hAnsi="TH SarabunIT๙" w:cs="TH SarabunIT๙"/>
          <w:sz w:val="32"/>
          <w:szCs w:val="32"/>
          <w:cs/>
        </w:rPr>
        <w:t>(</w:t>
      </w:r>
      <w:r w:rsidRPr="004027F7">
        <w:rPr>
          <w:rFonts w:ascii="TH SarabunIT๙" w:hAnsi="TH SarabunIT๙" w:cs="TH SarabunIT๙"/>
          <w:sz w:val="32"/>
          <w:szCs w:val="32"/>
        </w:rPr>
        <w:t>Service Plan)</w:t>
      </w:r>
      <w:r w:rsidRPr="004027F7">
        <w:rPr>
          <w:rFonts w:ascii="TH SarabunIT๙" w:hAnsi="TH SarabunIT๙" w:cs="TH SarabunIT๙"/>
          <w:sz w:val="32"/>
          <w:szCs w:val="32"/>
          <w:cs/>
        </w:rPr>
        <w:t xml:space="preserve"> และระดับเขตสุขภาพ</w:t>
      </w:r>
      <w:r w:rsidRPr="004027F7">
        <w:rPr>
          <w:rFonts w:ascii="TH SarabunIT๙" w:hAnsi="TH SarabunIT๙" w:cs="TH SarabunIT๙"/>
          <w:sz w:val="32"/>
          <w:szCs w:val="32"/>
        </w:rPr>
        <w:t xml:space="preserve"> </w:t>
      </w:r>
      <w:r w:rsidRPr="004027F7">
        <w:rPr>
          <w:rFonts w:ascii="TH SarabunIT๙" w:hAnsi="TH SarabunIT๙" w:cs="TH SarabunIT๙"/>
          <w:sz w:val="32"/>
          <w:szCs w:val="32"/>
          <w:cs/>
        </w:rPr>
        <w:t>เห็นชอบให้จัดตั้งเป็นสถานบริการสาธารณสุขชุมชน</w:t>
      </w:r>
    </w:p>
    <w:p w:rsidR="00C87046" w:rsidRPr="00C87046" w:rsidRDefault="00C87046" w:rsidP="00C87046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70761D" w:rsidRDefault="004027F7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87046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องค์กรปกครองส่วนท้องถิ่นให้การสนับสนุน</w:t>
      </w:r>
    </w:p>
    <w:p w:rsidR="000D6E18" w:rsidRPr="000D6E18" w:rsidRDefault="00C87046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3F4DB3" w:rsidP="000D6E1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  <w:sectPr w:rsidR="000D6E18" w:rsidRPr="000D6E18" w:rsidSect="000D6E18">
          <w:pgSz w:w="11906" w:h="16838"/>
          <w:pgMar w:top="993" w:right="1440" w:bottom="1440" w:left="1440" w:header="708" w:footer="708" w:gutter="0"/>
          <w:cols w:space="708"/>
          <w:docGrid w:linePitch="360"/>
        </w:sect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2361755</wp:posOffset>
                </wp:positionH>
                <wp:positionV relativeFrom="paragraph">
                  <wp:posOffset>1257300</wp:posOffset>
                </wp:positionV>
                <wp:extent cx="1187532" cy="475013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44"/>
                              </w:rPr>
                              <w:t>-18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44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5.95pt;margin-top:99pt;width:93.5pt;height:3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44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6"/>
                          <w:szCs w:val="44"/>
                        </w:rPr>
                        <w:t>-18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44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D6E18"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C87046" w:rsidRPr="00C2156A" w:rsidRDefault="00C87046" w:rsidP="00C8704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แบบประเมินตนเอง</w:t>
      </w:r>
    </w:p>
    <w:p w:rsidR="00C87046" w:rsidRPr="00C2156A" w:rsidRDefault="00C87046" w:rsidP="00C8704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เกณฑ์การจัดตั้งศูนย์สุขภาพชุมชนเมือง(</w:t>
      </w:r>
      <w:proofErr w:type="spellStart"/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ศสม</w:t>
      </w:r>
      <w:proofErr w:type="spellEnd"/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.)</w:t>
      </w:r>
    </w:p>
    <w:p w:rsidR="00C87046" w:rsidRPr="004027F7" w:rsidRDefault="00C87046" w:rsidP="00C87046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027F7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C87046" w:rsidRPr="004027F7" w:rsidRDefault="00C87046" w:rsidP="00C87046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C87046" w:rsidRPr="004027F7" w:rsidRDefault="00C87046" w:rsidP="00C87046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ที่อยู่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C87046" w:rsidRDefault="00C87046" w:rsidP="00C87046">
      <w:pPr>
        <w:pStyle w:val="a3"/>
        <w:numPr>
          <w:ilvl w:val="0"/>
          <w:numId w:val="3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</w:p>
    <w:p w:rsidR="00C87046" w:rsidRDefault="00C87046" w:rsidP="00C87046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มี</w:t>
      </w:r>
      <w:r w:rsidRPr="00C87046">
        <w:rPr>
          <w:rFonts w:ascii="TH SarabunIT๙" w:hAnsi="TH SarabunIT๙" w:cs="TH SarabunIT๙"/>
          <w:sz w:val="32"/>
          <w:szCs w:val="32"/>
          <w:cs/>
        </w:rPr>
        <w:t>ประชากรในความรับผิดชอบขั้นต่ำ 10</w:t>
      </w:r>
      <w:r w:rsidRPr="00C87046">
        <w:rPr>
          <w:rFonts w:ascii="TH SarabunIT๙" w:hAnsi="TH SarabunIT๙" w:cs="TH SarabunIT๙"/>
          <w:sz w:val="32"/>
          <w:szCs w:val="32"/>
        </w:rPr>
        <w:t>,</w:t>
      </w:r>
      <w:r w:rsidRPr="00C87046">
        <w:rPr>
          <w:rFonts w:ascii="TH SarabunIT๙" w:hAnsi="TH SarabunIT๙" w:cs="TH SarabunIT๙"/>
          <w:sz w:val="32"/>
          <w:szCs w:val="32"/>
          <w:cs/>
        </w:rPr>
        <w:t>000 คน และขั้นสูง 50</w:t>
      </w:r>
      <w:r w:rsidRPr="00C87046">
        <w:rPr>
          <w:rFonts w:ascii="TH SarabunIT๙" w:hAnsi="TH SarabunIT๙" w:cs="TH SarabunIT๙"/>
          <w:sz w:val="32"/>
          <w:szCs w:val="32"/>
        </w:rPr>
        <w:t>,</w:t>
      </w:r>
      <w:r w:rsidRPr="00C87046">
        <w:rPr>
          <w:rFonts w:ascii="TH SarabunIT๙" w:hAnsi="TH SarabunIT๙" w:cs="TH SarabunIT๙"/>
          <w:sz w:val="32"/>
          <w:szCs w:val="32"/>
          <w:cs/>
        </w:rPr>
        <w:t>000 คน</w:t>
      </w:r>
    </w:p>
    <w:p w:rsidR="00C87046" w:rsidRDefault="00C87046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Default="000D6E18" w:rsidP="000D6E1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D6E18" w:rsidRDefault="000D6E18" w:rsidP="000D6E18">
      <w:pPr>
        <w:pStyle w:val="a3"/>
        <w:numPr>
          <w:ilvl w:val="0"/>
          <w:numId w:val="3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0D6E18" w:rsidRDefault="000D6E18" w:rsidP="000D6E18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87046">
        <w:rPr>
          <w:rFonts w:ascii="TH SarabunIT๙" w:hAnsi="TH SarabunIT๙" w:cs="TH SarabunIT๙"/>
          <w:sz w:val="32"/>
          <w:szCs w:val="32"/>
          <w:cs/>
        </w:rPr>
        <w:t xml:space="preserve">ตั้งอยู่ในพื้นที่ชุมชนเมือง หรือพื้นที่เติบโตของเมือง ทั้งเมืองที่ตั้งของตัวจังหวัด และเมืองอื่นๆ (อาจใช้พื้นที่เขตเทศบาลเป็นเกณฑ์) </w:t>
      </w:r>
    </w:p>
    <w:p w:rsidR="000D6E18" w:rsidRPr="004027F7" w:rsidRDefault="000D6E18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4027F7" w:rsidRDefault="000D6E18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94734" w:rsidRDefault="000D6E18" w:rsidP="00994734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 xml:space="preserve">ขนาดที่ดิน ไม่น้อยกว่า 268 ตารางวา ขนาดหน้ากว้างไม่น้อยกว่า 18 เมตร หรือใช้แบบมาตรฐานของกระทรวงสาธารณสุข ขนาดกรอบอาคาร </w:t>
      </w:r>
      <w:r w:rsidR="00C63C5F" w:rsidRPr="00C63C5F">
        <w:rPr>
          <w:rFonts w:ascii="TH SarabunIT๙" w:hAnsi="TH SarabunIT๙" w:cs="TH SarabunIT๙"/>
          <w:sz w:val="32"/>
          <w:szCs w:val="32"/>
          <w:cs/>
        </w:rPr>
        <w:t>หน้ากว้างไม่น้อยกว่า</w:t>
      </w:r>
      <w:r w:rsidR="00C63C5F" w:rsidRPr="00C63C5F">
        <w:rPr>
          <w:rFonts w:ascii="TH SarabunIT๙" w:hAnsi="TH SarabunIT๙" w:cs="TH SarabunIT๙"/>
          <w:sz w:val="32"/>
          <w:szCs w:val="32"/>
        </w:rPr>
        <w:t>16-18</w:t>
      </w:r>
      <w:r w:rsidR="00C63C5F" w:rsidRPr="00C63C5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3C5F" w:rsidRPr="00C63C5F">
        <w:rPr>
          <w:rFonts w:ascii="TH SarabunIT๙" w:hAnsi="TH SarabunIT๙" w:cs="TH SarabunIT๙"/>
          <w:sz w:val="32"/>
          <w:szCs w:val="32"/>
          <w:cs/>
        </w:rPr>
        <w:t xml:space="preserve">เมตร </w:t>
      </w:r>
    </w:p>
    <w:p w:rsidR="000D6E18" w:rsidRPr="004027F7" w:rsidRDefault="00C63C5F" w:rsidP="00994734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และมีความลึกไม่น้อยกว่า</w:t>
      </w:r>
      <w:r w:rsidR="009947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3C5F">
        <w:rPr>
          <w:rFonts w:ascii="TH SarabunIT๙" w:hAnsi="TH SarabunIT๙" w:cs="TH SarabunIT๙"/>
          <w:sz w:val="32"/>
          <w:szCs w:val="32"/>
        </w:rPr>
        <w:t>36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3C5F">
        <w:rPr>
          <w:rFonts w:ascii="TH SarabunIT๙" w:hAnsi="TH SarabunIT๙" w:cs="TH SarabunIT๙"/>
          <w:sz w:val="32"/>
          <w:szCs w:val="32"/>
          <w:cs/>
        </w:rPr>
        <w:t>เมตร</w:t>
      </w:r>
      <w:r w:rsidR="00994734">
        <w:rPr>
          <w:rFonts w:ascii="TH SarabunIT๙" w:hAnsi="TH SarabunIT๙" w:cs="TH SarabunIT๙"/>
          <w:spacing w:val="-2"/>
          <w:sz w:val="32"/>
          <w:szCs w:val="32"/>
        </w:rPr>
        <w:br/>
      </w:r>
      <w:r w:rsidR="000D6E18">
        <w:rPr>
          <w:rFonts w:ascii="TH SarabunIT๙" w:hAnsi="TH SarabunIT๙" w:cs="TH SarabunIT๙"/>
          <w:sz w:val="32"/>
          <w:szCs w:val="32"/>
        </w:rPr>
        <w:t>……………</w:t>
      </w:r>
      <w:r w:rsidR="000D6E18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="000D6E18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Default="000D6E18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D6E18" w:rsidRDefault="000D6E18" w:rsidP="000D6E18">
      <w:pPr>
        <w:pStyle w:val="a3"/>
        <w:numPr>
          <w:ilvl w:val="0"/>
          <w:numId w:val="3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0D6E18" w:rsidRDefault="000D6E18" w:rsidP="000D6E18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/>
          <w:sz w:val="32"/>
          <w:szCs w:val="32"/>
          <w:cs/>
        </w:rPr>
        <w:t xml:space="preserve">มีบุคลากรประจำศูนย์ที่มีความพร้อม ใน </w:t>
      </w:r>
      <w:r w:rsidRPr="000D6E18">
        <w:rPr>
          <w:rFonts w:ascii="TH SarabunIT๙" w:hAnsi="TH SarabunIT๙" w:cs="TH SarabunIT๙"/>
          <w:sz w:val="32"/>
          <w:szCs w:val="32"/>
        </w:rPr>
        <w:t>4</w:t>
      </w:r>
      <w:r w:rsidRPr="000D6E18">
        <w:rPr>
          <w:rFonts w:ascii="TH SarabunIT๙" w:hAnsi="TH SarabunIT๙" w:cs="TH SarabunIT๙"/>
          <w:sz w:val="32"/>
          <w:szCs w:val="32"/>
          <w:cs/>
        </w:rPr>
        <w:t xml:space="preserve"> สาขา มากกว่าร้อยละ </w:t>
      </w:r>
      <w:r w:rsidRPr="000D6E18">
        <w:rPr>
          <w:rFonts w:ascii="TH SarabunIT๙" w:hAnsi="TH SarabunIT๙" w:cs="TH SarabunIT๙"/>
          <w:sz w:val="32"/>
          <w:szCs w:val="32"/>
        </w:rPr>
        <w:t xml:space="preserve">50 </w:t>
      </w:r>
      <w:r w:rsidRPr="000D6E18">
        <w:rPr>
          <w:rFonts w:ascii="TH SarabunIT๙" w:hAnsi="TH SarabunIT๙" w:cs="TH SarabunIT๙"/>
          <w:sz w:val="32"/>
          <w:szCs w:val="32"/>
          <w:cs/>
        </w:rPr>
        <w:t xml:space="preserve">ของแต่ละสาขา (ตามสัดส่วนประชากร)  ได้แก่ </w:t>
      </w:r>
    </w:p>
    <w:p w:rsidR="000D6E18" w:rsidRPr="000D6E18" w:rsidRDefault="000D6E18" w:rsidP="000D6E18">
      <w:pPr>
        <w:pStyle w:val="a3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0D6E18">
        <w:rPr>
          <w:rFonts w:ascii="TH SarabunIT๙" w:hAnsi="TH SarabunIT๙" w:cs="TH SarabunIT๙"/>
          <w:spacing w:val="-6"/>
          <w:sz w:val="32"/>
          <w:szCs w:val="32"/>
          <w:cs/>
        </w:rPr>
        <w:t>แพทย์เวชศาสตร์ครอบครัวหรือแพทย์ที่ผ่านการอบรมด้านเวชศาสตร์ครอบครัว (</w:t>
      </w:r>
      <w:r w:rsidRPr="000D6E18">
        <w:rPr>
          <w:rFonts w:ascii="TH SarabunIT๙" w:hAnsi="TH SarabunIT๙" w:cs="TH SarabunIT๙"/>
          <w:spacing w:val="-6"/>
          <w:sz w:val="32"/>
          <w:szCs w:val="32"/>
        </w:rPr>
        <w:t>1 : 10,000)</w:t>
      </w:r>
    </w:p>
    <w:p w:rsidR="000D6E18" w:rsidRPr="000D6E18" w:rsidRDefault="000D6E18" w:rsidP="000D6E1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proofErr w:type="spellStart"/>
      <w:r w:rsidRPr="000D6E18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0D6E18">
        <w:rPr>
          <w:rFonts w:ascii="TH SarabunIT๙" w:hAnsi="TH SarabunIT๙" w:cs="TH SarabunIT๙"/>
          <w:sz w:val="32"/>
          <w:szCs w:val="32"/>
          <w:cs/>
        </w:rPr>
        <w:t>แพทย์ (</w:t>
      </w:r>
      <w:r w:rsidRPr="000D6E18">
        <w:rPr>
          <w:rFonts w:ascii="TH SarabunIT๙" w:hAnsi="TH SarabunIT๙" w:cs="TH SarabunIT๙"/>
          <w:sz w:val="32"/>
          <w:szCs w:val="32"/>
        </w:rPr>
        <w:t>1:30,000)</w:t>
      </w:r>
    </w:p>
    <w:p w:rsidR="000D6E18" w:rsidRPr="000D6E18" w:rsidRDefault="000D6E18" w:rsidP="000D6E1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0D6E18">
        <w:rPr>
          <w:rFonts w:ascii="TH SarabunIT๙" w:hAnsi="TH SarabunIT๙" w:cs="TH SarabunIT๙"/>
          <w:sz w:val="32"/>
          <w:szCs w:val="32"/>
          <w:cs/>
        </w:rPr>
        <w:t>เภสัชกร (</w:t>
      </w:r>
      <w:r w:rsidRPr="000D6E18">
        <w:rPr>
          <w:rFonts w:ascii="TH SarabunIT๙" w:hAnsi="TH SarabunIT๙" w:cs="TH SarabunIT๙"/>
          <w:sz w:val="32"/>
          <w:szCs w:val="32"/>
        </w:rPr>
        <w:t>1:30,000)</w:t>
      </w:r>
    </w:p>
    <w:p w:rsidR="000D6E18" w:rsidRPr="00C87046" w:rsidRDefault="000D6E18" w:rsidP="000D6E18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0D6E18">
        <w:rPr>
          <w:rFonts w:ascii="TH SarabunIT๙" w:hAnsi="TH SarabunIT๙" w:cs="TH SarabunIT๙"/>
          <w:sz w:val="32"/>
          <w:szCs w:val="32"/>
          <w:cs/>
        </w:rPr>
        <w:t>พยาบาลวิชาชีพหรือพยาบาลเวชปฏิบัติ (</w:t>
      </w:r>
      <w:r w:rsidRPr="000D6E18">
        <w:rPr>
          <w:rFonts w:ascii="TH SarabunIT๙" w:hAnsi="TH SarabunIT๙" w:cs="TH SarabunIT๙"/>
          <w:sz w:val="32"/>
          <w:szCs w:val="32"/>
        </w:rPr>
        <w:t>1:2,500)</w:t>
      </w:r>
      <w:r w:rsidRPr="000824D5"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    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Default="000D6E18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D6E18" w:rsidRDefault="000D6E18" w:rsidP="000D6E18">
      <w:pPr>
        <w:pStyle w:val="a3"/>
        <w:numPr>
          <w:ilvl w:val="0"/>
          <w:numId w:val="3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ขีดความสามารถ</w:t>
      </w:r>
    </w:p>
    <w:p w:rsidR="000D6E18" w:rsidRDefault="000D6E18" w:rsidP="000D6E18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C87046">
        <w:rPr>
          <w:rFonts w:ascii="TH SarabunIT๙" w:hAnsi="TH SarabunIT๙" w:cs="TH SarabunIT๙"/>
          <w:sz w:val="24"/>
          <w:szCs w:val="32"/>
          <w:cs/>
        </w:rPr>
        <w:t>มีขีดความสามารถด้านเวชปฏิบัติทั่วไป ทันตก</w:t>
      </w:r>
      <w:proofErr w:type="spellStart"/>
      <w:r w:rsidRPr="00C87046">
        <w:rPr>
          <w:rFonts w:ascii="TH SarabunIT๙" w:hAnsi="TH SarabunIT๙" w:cs="TH SarabunIT๙"/>
          <w:sz w:val="24"/>
          <w:szCs w:val="32"/>
          <w:cs/>
        </w:rPr>
        <w:t>รรม</w:t>
      </w:r>
      <w:proofErr w:type="spellEnd"/>
      <w:r w:rsidRPr="00C87046">
        <w:rPr>
          <w:rFonts w:ascii="TH SarabunIT๙" w:hAnsi="TH SarabunIT๙" w:cs="TH SarabunIT๙"/>
          <w:sz w:val="24"/>
          <w:szCs w:val="32"/>
          <w:cs/>
        </w:rPr>
        <w:t xml:space="preserve"> เภสัชกรรม ชันสูตรโรค กายภาพบำบัด </w:t>
      </w:r>
      <w:r w:rsidRPr="0075081C">
        <w:rPr>
          <w:rFonts w:ascii="TH SarabunIT๙" w:hAnsi="TH SarabunIT๙" w:cs="TH SarabunIT๙"/>
          <w:spacing w:val="-4"/>
          <w:sz w:val="24"/>
          <w:szCs w:val="32"/>
          <w:cs/>
        </w:rPr>
        <w:t>หรือกิจกรรมบำบัดและการแพทย์แผนไทยหรือแพทย์ทางเลือกสามารถตรวจรักษาผู้ป่วยนอก</w:t>
      </w:r>
      <w:r w:rsidRPr="00C87046">
        <w:rPr>
          <w:rFonts w:ascii="TH SarabunIT๙" w:hAnsi="TH SarabunIT๙" w:cs="TH SarabunIT๙"/>
          <w:sz w:val="24"/>
          <w:szCs w:val="32"/>
          <w:cs/>
        </w:rPr>
        <w:t>ทั่วไป ผู้ป่วยโรคเรื้อรัง การดูแลสุขภาพผู้สูงอายุ ตลอดจนกลุ่มที่มีภาวะเสี่ยง</w:t>
      </w:r>
    </w:p>
    <w:p w:rsidR="000D6E18" w:rsidRPr="00C87046" w:rsidRDefault="000D6E18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Default="000D6E18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</w:t>
      </w:r>
      <w:r w:rsidR="003F4DB3"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5C0CB" wp14:editId="4F41F806">
                <wp:simplePos x="0" y="0"/>
                <wp:positionH relativeFrom="column">
                  <wp:posOffset>2513965</wp:posOffset>
                </wp:positionH>
                <wp:positionV relativeFrom="paragraph">
                  <wp:posOffset>533400</wp:posOffset>
                </wp:positionV>
                <wp:extent cx="1187532" cy="475013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19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197.95pt;margin-top:42pt;width:93.5pt;height:3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19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Pr="00C63C5F" w:rsidRDefault="00C63C5F" w:rsidP="00C63C5F">
      <w:pPr>
        <w:tabs>
          <w:tab w:val="left" w:pos="4111"/>
        </w:tabs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C63C5F"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0D6E18" w:rsidRPr="000D6E18" w:rsidRDefault="000D6E18" w:rsidP="000D6E18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/>
          <w:sz w:val="32"/>
          <w:szCs w:val="32"/>
          <w:cs/>
        </w:rPr>
        <w:t xml:space="preserve">มีงานบริการเวชปฏิบัติครอบครัว และงานพัฒนาสุขภาพชุมชนด้วยการมี </w:t>
      </w:r>
      <w:r w:rsidRPr="000D6E18">
        <w:rPr>
          <w:rFonts w:ascii="TH SarabunIT๙" w:hAnsi="TH SarabunIT๙" w:cs="TH SarabunIT๙"/>
          <w:sz w:val="32"/>
          <w:szCs w:val="32"/>
        </w:rPr>
        <w:t>“</w:t>
      </w:r>
      <w:r w:rsidRPr="000D6E18">
        <w:rPr>
          <w:rFonts w:ascii="TH SarabunIT๙" w:hAnsi="TH SarabunIT๙" w:cs="TH SarabunIT๙"/>
          <w:sz w:val="32"/>
          <w:szCs w:val="32"/>
          <w:cs/>
        </w:rPr>
        <w:t>แพทย์ประจำครอบครัว” ดูแลในมิติของสุขภาพองค์รวม การสร้างความเข้มแข็งให้</w:t>
      </w:r>
      <w:r w:rsidRPr="000D6E18">
        <w:rPr>
          <w:rFonts w:ascii="TH SarabunIT๙" w:hAnsi="TH SarabunIT๙" w:cs="TH SarabunIT๙" w:hint="cs"/>
          <w:sz w:val="32"/>
          <w:szCs w:val="32"/>
          <w:cs/>
        </w:rPr>
        <w:t>ค</w:t>
      </w:r>
      <w:r w:rsidRPr="000D6E18">
        <w:rPr>
          <w:rFonts w:ascii="TH SarabunIT๙" w:hAnsi="TH SarabunIT๙" w:cs="TH SarabunIT๙"/>
          <w:sz w:val="32"/>
          <w:szCs w:val="32"/>
          <w:cs/>
        </w:rPr>
        <w:t>รอบครัวและชุมชน การสร้างเสริมสุขภาพเชิงรุก โดยให้ชุมชนมีบทบาทสำคัญ</w:t>
      </w:r>
    </w:p>
    <w:p w:rsidR="000D6E18" w:rsidRPr="00C87046" w:rsidRDefault="000D6E18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Default="000D6E18" w:rsidP="000D6E1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D6E18" w:rsidRPr="000D6E18" w:rsidRDefault="000D6E18" w:rsidP="000D6E18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63C5F" w:rsidRPr="00C63C5F" w:rsidRDefault="003F4DB3" w:rsidP="00C63C5F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B1616" wp14:editId="2B7B3837">
                <wp:simplePos x="0" y="0"/>
                <wp:positionH relativeFrom="column">
                  <wp:posOffset>2259520</wp:posOffset>
                </wp:positionH>
                <wp:positionV relativeFrom="paragraph">
                  <wp:posOffset>7590155</wp:posOffset>
                </wp:positionV>
                <wp:extent cx="1187450" cy="47498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20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177.9pt;margin-top:597.65pt;width:93.5pt;height:37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20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D6E18">
        <w:rPr>
          <w:rFonts w:ascii="TH SarabunIT๙" w:hAnsi="TH SarabunIT๙" w:cs="TH SarabunIT๙"/>
          <w:sz w:val="32"/>
          <w:szCs w:val="32"/>
          <w:cs/>
        </w:rPr>
        <w:br w:type="page"/>
      </w:r>
    </w:p>
    <w:p w:rsidR="00C63C5F" w:rsidRPr="00C2156A" w:rsidRDefault="00C63C5F" w:rsidP="00C63C5F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แบบประเมินตนเอง</w:t>
      </w:r>
    </w:p>
    <w:p w:rsidR="00C63C5F" w:rsidRPr="00C2156A" w:rsidRDefault="00C63C5F" w:rsidP="00C63C5F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เกณฑ์การจัดตั้ง</w:t>
      </w:r>
      <w:r w:rsidRPr="00C2156A">
        <w:rPr>
          <w:rFonts w:ascii="TH SarabunIT๙" w:hAnsi="TH SarabunIT๙" w:cs="TH SarabunIT๙"/>
          <w:b/>
          <w:bCs/>
          <w:spacing w:val="-2"/>
          <w:sz w:val="32"/>
          <w:szCs w:val="40"/>
          <w:cs/>
        </w:rPr>
        <w:t>สถานีอนามัย หรือโรงพยาบาลส่งเสริมสุขภาพตำบล</w:t>
      </w:r>
    </w:p>
    <w:p w:rsidR="00C63C5F" w:rsidRPr="00C63C5F" w:rsidRDefault="00C63C5F" w:rsidP="00C63C5F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C63C5F" w:rsidRPr="00C63C5F" w:rsidRDefault="00C63C5F" w:rsidP="00C63C5F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C63C5F" w:rsidRPr="00C63C5F" w:rsidRDefault="00C63C5F" w:rsidP="00C63C5F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C63C5F" w:rsidRDefault="00C63C5F" w:rsidP="00C63C5F">
      <w:pPr>
        <w:pStyle w:val="a3"/>
        <w:numPr>
          <w:ilvl w:val="0"/>
          <w:numId w:val="5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</w:p>
    <w:p w:rsidR="00C63C5F" w:rsidRDefault="00C63C5F" w:rsidP="00C63C5F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มีประชากรรับผิดชอบไม่น้อยกว่า 3</w:t>
      </w:r>
      <w:r w:rsidRPr="00C63C5F">
        <w:rPr>
          <w:rFonts w:ascii="TH SarabunIT๙" w:hAnsi="TH SarabunIT๙" w:cs="TH SarabunIT๙"/>
          <w:sz w:val="32"/>
          <w:szCs w:val="32"/>
        </w:rPr>
        <w:t>,000</w:t>
      </w:r>
      <w:r w:rsidRPr="00C63C5F">
        <w:rPr>
          <w:rFonts w:ascii="TH SarabunIT๙" w:hAnsi="TH SarabunIT๙" w:cs="TH SarabunIT๙"/>
          <w:sz w:val="32"/>
          <w:szCs w:val="32"/>
          <w:cs/>
        </w:rPr>
        <w:t xml:space="preserve"> คน หรือสร้างในตำบลตั้งใหม่</w:t>
      </w:r>
      <w:r w:rsidRPr="00C63C5F">
        <w:rPr>
          <w:rFonts w:ascii="TH SarabunIT๙" w:hAnsi="TH SarabunIT๙" w:cs="TH SarabunIT๙"/>
          <w:sz w:val="32"/>
          <w:szCs w:val="32"/>
        </w:rPr>
        <w:t xml:space="preserve"> </w:t>
      </w:r>
      <w:r w:rsidRPr="00C63C5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C63C5F">
        <w:rPr>
          <w:rFonts w:ascii="TH SarabunIT๙" w:hAnsi="TH SarabunIT๙" w:cs="TH SarabunIT๙"/>
          <w:sz w:val="32"/>
          <w:szCs w:val="32"/>
        </w:rPr>
        <w:t xml:space="preserve"> </w:t>
      </w:r>
      <w:r w:rsidRPr="00C63C5F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Default="00C63C5F" w:rsidP="00C63C5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63C5F" w:rsidRDefault="00C63C5F" w:rsidP="00C63C5F">
      <w:pPr>
        <w:pStyle w:val="a3"/>
        <w:numPr>
          <w:ilvl w:val="0"/>
          <w:numId w:val="5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C63C5F" w:rsidRPr="00241902" w:rsidRDefault="00C63C5F" w:rsidP="00C63C5F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สร้างในที่ดินขนาดไม่น้อยกว่า 2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br/>
      </w: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41902" w:rsidRDefault="00241902" w:rsidP="00241902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Pr="004027F7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C63C5F" w:rsidRPr="00241902" w:rsidRDefault="00C63C5F" w:rsidP="00241902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Pr="00241902" w:rsidRDefault="00C63C5F" w:rsidP="00C63C5F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 xml:space="preserve">ระยะห่างจากโรงพยาบาลส่งเสริมสุขภาพตำบลอื่นไม่น้อยกว่า </w:t>
      </w:r>
      <w:r w:rsidRPr="00241902">
        <w:rPr>
          <w:rFonts w:ascii="TH SarabunIT๙" w:hAnsi="TH SarabunIT๙" w:cs="TH SarabunIT๙"/>
          <w:sz w:val="32"/>
          <w:szCs w:val="32"/>
        </w:rPr>
        <w:t>5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กิโลเมตร โดยการคมนาคมทางบก</w:t>
      </w:r>
    </w:p>
    <w:p w:rsidR="00C63C5F" w:rsidRPr="00241902" w:rsidRDefault="00C63C5F" w:rsidP="00C63C5F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Pr="00241902" w:rsidRDefault="002A3FDA" w:rsidP="002A3FDA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ตั้งอยู่ในพื้นที่ที่ประชาชนเดินทางได้สะดวก เป็นจุดศูนย์กลางของชุมชนที่สามารถให้</w:t>
      </w:r>
      <w:r w:rsidRPr="00241902">
        <w:rPr>
          <w:rFonts w:ascii="TH SarabunIT๙" w:hAnsi="TH SarabunIT๙" w:cs="TH SarabunIT๙"/>
          <w:sz w:val="32"/>
          <w:szCs w:val="32"/>
          <w:cs/>
        </w:rPr>
        <w:br/>
        <w:t>การสนับสนุนบริการสาธารณสุขแก่ชุมช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นได้</w:t>
      </w:r>
    </w:p>
    <w:p w:rsidR="002A3FDA" w:rsidRPr="002A3FDA" w:rsidRDefault="002A3FDA" w:rsidP="002A3FD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Default="00C63C5F" w:rsidP="00C63C5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63C5F" w:rsidRDefault="00C63C5F" w:rsidP="00C63C5F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C63C5F" w:rsidRDefault="00C63C5F" w:rsidP="00C63C5F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C63C5F">
        <w:rPr>
          <w:rFonts w:ascii="TH SarabunIT๙" w:hAnsi="TH SarabunIT๙" w:cs="TH SarabunIT๙"/>
          <w:sz w:val="24"/>
          <w:szCs w:val="32"/>
          <w:cs/>
        </w:rPr>
        <w:t>มีความพร้อมของระบบสาธารณูปโภค (ถนน ไฟฟ้า ประปา หรือแหล่งน้ำสำหรับระบบประปาของสถานีอนามัย)</w:t>
      </w:r>
      <w:r w:rsidRPr="00C63C5F">
        <w:rPr>
          <w:rFonts w:ascii="TH SarabunIT๙" w:hAnsi="TH SarabunIT๙" w:cs="TH SarabunIT๙"/>
          <w:sz w:val="24"/>
          <w:szCs w:val="32"/>
        </w:rPr>
        <w:t xml:space="preserve">  </w:t>
      </w:r>
    </w:p>
    <w:p w:rsidR="00C63C5F" w:rsidRPr="00C63C5F" w:rsidRDefault="00C63C5F" w:rsidP="00C63C5F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P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63C5F" w:rsidRPr="002A3FDA" w:rsidRDefault="00C63C5F" w:rsidP="002A3FDA">
      <w:pPr>
        <w:pStyle w:val="a3"/>
        <w:numPr>
          <w:ilvl w:val="0"/>
          <w:numId w:val="5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C63C5F" w:rsidRPr="002A3FDA" w:rsidRDefault="00C63C5F" w:rsidP="002A3FD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</w:t>
      </w:r>
      <w:r w:rsidR="002A3FDA" w:rsidRPr="002A3FDA">
        <w:rPr>
          <w:rFonts w:ascii="TH SarabunIT๙" w:hAnsi="TH SarabunIT๙" w:cs="TH SarabunIT๙"/>
          <w:sz w:val="32"/>
          <w:szCs w:val="32"/>
          <w:cs/>
        </w:rPr>
        <w:t>ความพร้อมของบุคลากรที่ประจำสถานีอนามัย หรือโรงพยาบาลส่งเสริมสุขภาพตำบล</w:t>
      </w:r>
      <w:r w:rsidR="002A3FDA">
        <w:rPr>
          <w:rFonts w:ascii="TH SarabunIT๙" w:hAnsi="TH SarabunIT๙" w:cs="TH SarabunIT๙" w:hint="cs"/>
          <w:sz w:val="32"/>
          <w:szCs w:val="32"/>
          <w:cs/>
        </w:rPr>
        <w:br/>
      </w:r>
      <w:r w:rsidR="002A3FDA" w:rsidRPr="002A3FDA">
        <w:rPr>
          <w:rFonts w:ascii="TH SarabunIT๙" w:hAnsi="TH SarabunIT๙" w:cs="TH SarabunIT๙"/>
          <w:sz w:val="32"/>
          <w:szCs w:val="32"/>
          <w:cs/>
        </w:rPr>
        <w:t>ขั้นต่ำควรมีบุคลากร ดังนี้</w:t>
      </w:r>
    </w:p>
    <w:p w:rsidR="00C63C5F" w:rsidRPr="002A3FDA" w:rsidRDefault="00C63C5F" w:rsidP="00C63C5F">
      <w:pPr>
        <w:pStyle w:val="a3"/>
        <w:ind w:left="1440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2A3FDA" w:rsidRPr="002A3FDA">
        <w:rPr>
          <w:rFonts w:ascii="TH SarabunIT๙" w:hAnsi="TH SarabunIT๙" w:cs="TH SarabunIT๙"/>
          <w:sz w:val="32"/>
          <w:szCs w:val="32"/>
          <w:cs/>
        </w:rPr>
        <w:t xml:space="preserve">พยาบาลวิชาชีพหรือพยาบาลเวชปฏิบัติจำนวน </w:t>
      </w:r>
      <w:r w:rsidR="002A3FDA" w:rsidRPr="002A3FDA">
        <w:rPr>
          <w:rFonts w:ascii="TH SarabunIT๙" w:hAnsi="TH SarabunIT๙" w:cs="TH SarabunIT๙"/>
          <w:sz w:val="32"/>
          <w:szCs w:val="32"/>
        </w:rPr>
        <w:t xml:space="preserve">1 </w:t>
      </w:r>
      <w:r w:rsidR="002A3FDA" w:rsidRPr="002A3FDA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63C5F" w:rsidRPr="002A3FDA" w:rsidRDefault="00C63C5F" w:rsidP="00C63C5F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2A3FDA" w:rsidRPr="002A3FDA">
        <w:rPr>
          <w:rFonts w:ascii="TH SarabunIT๙" w:hAnsi="TH SarabunIT๙" w:cs="TH SarabunIT๙"/>
          <w:spacing w:val="-8"/>
          <w:sz w:val="32"/>
          <w:szCs w:val="32"/>
          <w:cs/>
        </w:rPr>
        <w:t>เจ้าพนักงานสาธารณสุขชุมชน</w:t>
      </w:r>
      <w:r w:rsidR="002A3FDA" w:rsidRPr="002A3FDA">
        <w:rPr>
          <w:rFonts w:ascii="TH SarabunIT๙" w:hAnsi="TH SarabunIT๙" w:cs="TH SarabunIT๙"/>
          <w:spacing w:val="-8"/>
          <w:sz w:val="32"/>
          <w:szCs w:val="32"/>
        </w:rPr>
        <w:t>/</w:t>
      </w:r>
      <w:r w:rsidR="002A3FDA" w:rsidRPr="002A3FDA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นักวิชาการสาธารณสุขจำนวน </w:t>
      </w:r>
      <w:r w:rsidR="002A3FDA" w:rsidRPr="002A3FDA">
        <w:rPr>
          <w:rFonts w:ascii="TH SarabunIT๙" w:hAnsi="TH SarabunIT๙" w:cs="TH SarabunIT๙"/>
          <w:spacing w:val="-8"/>
          <w:sz w:val="32"/>
          <w:szCs w:val="32"/>
        </w:rPr>
        <w:t xml:space="preserve">2-3  </w:t>
      </w:r>
      <w:r w:rsidR="002A3FDA" w:rsidRPr="002A3FDA">
        <w:rPr>
          <w:rFonts w:ascii="TH SarabunIT๙" w:hAnsi="TH SarabunIT๙" w:cs="TH SarabunIT๙"/>
          <w:spacing w:val="-8"/>
          <w:sz w:val="32"/>
          <w:szCs w:val="32"/>
          <w:cs/>
        </w:rPr>
        <w:t>คน</w:t>
      </w:r>
    </w:p>
    <w:p w:rsidR="00C63C5F" w:rsidRPr="00C87046" w:rsidRDefault="00C63C5F" w:rsidP="00C63C5F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Default="00C63C5F" w:rsidP="00C63C5F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Default="00C63C5F" w:rsidP="00C63C5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Default="002A3FDA" w:rsidP="00C63C5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C2156A" w:rsidRDefault="003F4DB3" w:rsidP="00C63C5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33272E" wp14:editId="18730C9F">
                <wp:simplePos x="0" y="0"/>
                <wp:positionH relativeFrom="column">
                  <wp:posOffset>2274372</wp:posOffset>
                </wp:positionH>
                <wp:positionV relativeFrom="paragraph">
                  <wp:posOffset>517137</wp:posOffset>
                </wp:positionV>
                <wp:extent cx="1187532" cy="475013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21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left:0;text-align:left;margin-left:179.1pt;margin-top:40.7pt;width:93.5pt;height:37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21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3F4DB3" w:rsidRDefault="003F4DB3" w:rsidP="003F4DB3">
      <w:pPr>
        <w:pStyle w:val="a3"/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63C5F" w:rsidRDefault="00C63C5F" w:rsidP="00C63C5F">
      <w:pPr>
        <w:pStyle w:val="a3"/>
        <w:numPr>
          <w:ilvl w:val="0"/>
          <w:numId w:val="5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ขีดความสามารถ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color w:val="FF0000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ลักษณะการให้บริการผสมผสานด้านการส่งเสริมสุขภาพ ควบคุมและป้องกันโรค การรักษาและฟื้นฟูสภาพโดยเปิดบริการไม่น้อยกว่า</w:t>
      </w:r>
      <w:r w:rsidRPr="002A3FDA">
        <w:rPr>
          <w:rFonts w:ascii="TH SarabunIT๙" w:hAnsi="TH SarabunIT๙" w:cs="TH SarabunIT๙"/>
          <w:sz w:val="32"/>
          <w:szCs w:val="32"/>
        </w:rPr>
        <w:t xml:space="preserve"> 40</w:t>
      </w:r>
      <w:r w:rsidRPr="002A3FDA">
        <w:rPr>
          <w:rFonts w:ascii="TH SarabunIT๙" w:hAnsi="TH SarabunIT๙" w:cs="TH SarabunIT๙"/>
          <w:sz w:val="32"/>
          <w:szCs w:val="32"/>
          <w:cs/>
        </w:rPr>
        <w:t xml:space="preserve"> ชั่วโมง/สัปดาห์ 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ด้านทันตก</w:t>
      </w:r>
      <w:proofErr w:type="spellStart"/>
      <w:r w:rsidRPr="002A3FDA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2A3FDA">
        <w:rPr>
          <w:rFonts w:ascii="TH SarabunIT๙" w:hAnsi="TH SarabunIT๙" w:cs="TH SarabunIT๙"/>
          <w:sz w:val="32"/>
          <w:szCs w:val="32"/>
          <w:cs/>
        </w:rPr>
        <w:t xml:space="preserve"> มีระบบเชื่อมต่อ เพื่อส่งต่อประชาชนไปรับบริการทันตก</w:t>
      </w:r>
      <w:proofErr w:type="spellStart"/>
      <w:r w:rsidRPr="002A3FDA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2A3FDA">
        <w:rPr>
          <w:rFonts w:ascii="TH SarabunIT๙" w:hAnsi="TH SarabunIT๙" w:cs="TH SarabunIT๙"/>
          <w:sz w:val="32"/>
          <w:szCs w:val="32"/>
          <w:cs/>
        </w:rPr>
        <w:t xml:space="preserve"> ทั้งในด้านการรักษาและป้องกัน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ด้านส่งเสริมสุขภาพและป้องกันโรค เช่น การดูแลหญิงตั้งครรภ์ก่อนหรือหลังคลอดอย่างน้อย 1-2 วัน/สัปดาห์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ด้านดูแลสุขภาพเด็ก พร้อมให้วัคซีน 1-8 วัน/เดือน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pacing w:val="-8"/>
          <w:sz w:val="32"/>
          <w:szCs w:val="32"/>
          <w:cs/>
        </w:rPr>
        <w:t>ด้านสุขภาพในชุมชนและมีบริการเยี่ยมบ้าน อย่างน้อย 15 ชั่วโมง/สัปดาห์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ด้านยา บริการยาที่มีคุณภาพและได้มาตรฐาน</w:t>
      </w:r>
    </w:p>
    <w:p w:rsidR="002A3FDA" w:rsidRPr="002A3FDA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ด้านการตรวจชันสูตร สามารถตรวจชันสูตรพื้นฐานตามมาตรฐาน</w:t>
      </w:r>
    </w:p>
    <w:p w:rsidR="002A3FDA" w:rsidRPr="002A3FDA" w:rsidRDefault="002A3FDA" w:rsidP="002A3FDA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63C5F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3C5F"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 w:rsidR="00C63C5F"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Default="002A3FDA" w:rsidP="002A3FDA">
      <w:pPr>
        <w:pStyle w:val="a3"/>
        <w:numPr>
          <w:ilvl w:val="0"/>
          <w:numId w:val="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การสนับสนุน</w:t>
      </w:r>
    </w:p>
    <w:p w:rsidR="002A3FDA" w:rsidRDefault="002A3FDA" w:rsidP="002A3FD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2A3FDA">
        <w:rPr>
          <w:rFonts w:ascii="TH SarabunIT๙" w:hAnsi="TH SarabunIT๙" w:cs="TH SarabunIT๙"/>
          <w:sz w:val="24"/>
          <w:szCs w:val="32"/>
          <w:cs/>
        </w:rPr>
        <w:t>อยู่ในแผนพัฒนาระบบบริการของจังหวัด และเขตสุขภาพ</w:t>
      </w:r>
    </w:p>
    <w:p w:rsidR="002A3FDA" w:rsidRPr="002A3FDA" w:rsidRDefault="002A3FDA" w:rsidP="002A3FDA">
      <w:pPr>
        <w:spacing w:after="0" w:line="240" w:lineRule="auto"/>
        <w:ind w:left="108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</w:rPr>
        <w:t>……………</w:t>
      </w:r>
      <w:r w:rsidRPr="002A3FD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A3FDA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2A3FDA">
        <w:rPr>
          <w:rFonts w:ascii="TH SarabunIT๙" w:hAnsi="TH SarabunIT๙" w:cs="TH SarabunIT๙"/>
          <w:sz w:val="24"/>
          <w:szCs w:val="32"/>
          <w:cs/>
        </w:rPr>
        <w:t>ชุมชน หรือองค์กรปกครองส่วนท้องถิ่นให้การสนับสนุน</w:t>
      </w:r>
    </w:p>
    <w:p w:rsidR="002A3FDA" w:rsidRPr="00C87046" w:rsidRDefault="002A3FDA" w:rsidP="002A3FD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Pr="002A3FDA" w:rsidRDefault="002A3FDA" w:rsidP="002A3FDA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6"/>
          <w:szCs w:val="36"/>
        </w:rPr>
      </w:pPr>
    </w:p>
    <w:p w:rsidR="002A3FDA" w:rsidRP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6"/>
          <w:szCs w:val="36"/>
        </w:rPr>
      </w:pPr>
    </w:p>
    <w:p w:rsidR="00C2156A" w:rsidRDefault="003F4DB3" w:rsidP="00C63C5F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  <w:sectPr w:rsidR="00C2156A" w:rsidSect="000D6E18">
          <w:pgSz w:w="11906" w:h="16838"/>
          <w:pgMar w:top="993" w:right="1440" w:bottom="1440" w:left="1440" w:header="708" w:footer="708" w:gutter="0"/>
          <w:cols w:space="708"/>
          <w:docGrid w:linePitch="360"/>
        </w:sect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3272E" wp14:editId="18730C9F">
                <wp:simplePos x="0" y="0"/>
                <wp:positionH relativeFrom="column">
                  <wp:posOffset>2283650</wp:posOffset>
                </wp:positionH>
                <wp:positionV relativeFrom="paragraph">
                  <wp:posOffset>2440940</wp:posOffset>
                </wp:positionV>
                <wp:extent cx="1187532" cy="475013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22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left:0;text-align:left;margin-left:179.8pt;margin-top:192.2pt;width:93.5pt;height:3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22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C63C5F" w:rsidRPr="00C2156A" w:rsidRDefault="00C63C5F" w:rsidP="00C2156A">
      <w:pPr>
        <w:spacing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2A3FDA" w:rsidRPr="00C2156A" w:rsidRDefault="002A3FDA" w:rsidP="002A3FDA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แบบประเมินตนเอง</w:t>
      </w:r>
    </w:p>
    <w:p w:rsidR="002A3FDA" w:rsidRPr="00C2156A" w:rsidRDefault="002A3FDA" w:rsidP="002A3FDA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เกณฑ์การจัดตั้งหรือการปรับระดับเป็นโรงพยาบาลชุมชน ระดับ </w:t>
      </w:r>
      <w:r w:rsidRPr="00C2156A">
        <w:rPr>
          <w:rFonts w:ascii="TH SarabunIT๙" w:hAnsi="TH SarabunIT๙" w:cs="TH SarabunIT๙"/>
          <w:b/>
          <w:bCs/>
          <w:sz w:val="40"/>
          <w:szCs w:val="40"/>
        </w:rPr>
        <w:t>F</w:t>
      </w: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3</w:t>
      </w:r>
    </w:p>
    <w:p w:rsidR="002A3FDA" w:rsidRPr="00C63C5F" w:rsidRDefault="002A3FDA" w:rsidP="002A3FDA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2A3FDA" w:rsidRPr="00C63C5F" w:rsidRDefault="002A3FDA" w:rsidP="002A3FD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2A3FDA" w:rsidRPr="00C63C5F" w:rsidRDefault="002A3FDA" w:rsidP="002A3FD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2A3FDA" w:rsidRDefault="002A3FDA" w:rsidP="002A3FDA">
      <w:pPr>
        <w:pStyle w:val="a3"/>
        <w:numPr>
          <w:ilvl w:val="0"/>
          <w:numId w:val="8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</w:p>
    <w:p w:rsidR="002A3FDA" w:rsidRDefault="002A3FDA" w:rsidP="002A3FD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มีประชากรไม่น้อยกว่า 30</w:t>
      </w:r>
      <w:r w:rsidRPr="002A3FDA">
        <w:rPr>
          <w:rFonts w:ascii="TH SarabunIT๙" w:hAnsi="TH SarabunIT๙" w:cs="TH SarabunIT๙"/>
          <w:sz w:val="32"/>
          <w:szCs w:val="32"/>
        </w:rPr>
        <w:t>,</w:t>
      </w:r>
      <w:r w:rsidRPr="002A3FDA">
        <w:rPr>
          <w:rFonts w:ascii="TH SarabunIT๙" w:hAnsi="TH SarabunIT๙" w:cs="TH SarabunIT๙"/>
          <w:sz w:val="32"/>
          <w:szCs w:val="32"/>
          <w:cs/>
        </w:rPr>
        <w:t>000 คน หรือเป็นอำเภอ/กิ่งอำเภอตั้งใหม่ที่มีความพร้อม</w:t>
      </w:r>
      <w:r w:rsidRPr="00C20C5A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Default="002A3FDA" w:rsidP="002A3FDA">
      <w:pPr>
        <w:pStyle w:val="a3"/>
        <w:numPr>
          <w:ilvl w:val="0"/>
          <w:numId w:val="8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2A3FDA" w:rsidRPr="00241902" w:rsidRDefault="002A3FDA" w:rsidP="002A3FDA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สร้างในที่ดินขนาดไม่น้อยกว่า 2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br/>
      </w: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41902" w:rsidRPr="00241902" w:rsidRDefault="00241902" w:rsidP="00241902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Pr="00241902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2A3FDA" w:rsidRPr="00241902" w:rsidRDefault="002A3FDA" w:rsidP="00241902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Pr="00241902" w:rsidRDefault="009D22F6" w:rsidP="009D22F6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pacing w:val="-4"/>
          <w:sz w:val="32"/>
          <w:szCs w:val="32"/>
          <w:cs/>
        </w:rPr>
        <w:t>ความเหมาะสมของที่ตั้งต้องไม่มีปัญหาด้านการร้องเรียนจากประชาชนในพื้นที่และควรอยู่ใกล้</w:t>
      </w:r>
      <w:r w:rsidRPr="00241902">
        <w:rPr>
          <w:rFonts w:ascii="TH SarabunIT๙" w:hAnsi="TH SarabunIT๙" w:cs="TH SarabunIT๙"/>
          <w:sz w:val="32"/>
          <w:szCs w:val="32"/>
          <w:cs/>
        </w:rPr>
        <w:t>ชุมชนของอำเภ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อ</w:t>
      </w:r>
      <w:r w:rsidRPr="00241902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2A3FDA" w:rsidRDefault="002A3FDA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Default="002A3FDA" w:rsidP="002A3FDA">
      <w:pPr>
        <w:pStyle w:val="a3"/>
        <w:numPr>
          <w:ilvl w:val="0"/>
          <w:numId w:val="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2A3FDA" w:rsidRDefault="002A3FDA" w:rsidP="002A3FDA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C63C5F">
        <w:rPr>
          <w:rFonts w:ascii="TH SarabunIT๙" w:hAnsi="TH SarabunIT๙" w:cs="TH SarabunIT๙"/>
          <w:sz w:val="24"/>
          <w:szCs w:val="32"/>
          <w:cs/>
        </w:rPr>
        <w:t>มีความพร้อมของระบบสาธารณูปโภค (ถนน ไฟฟ้า ประปา หรือแหล่งน้ำสำหรับระบบประปาของสถานีอนามัย)</w:t>
      </w:r>
      <w:r w:rsidRPr="00C63C5F">
        <w:rPr>
          <w:rFonts w:ascii="TH SarabunIT๙" w:hAnsi="TH SarabunIT๙" w:cs="TH SarabunIT๙"/>
          <w:sz w:val="24"/>
          <w:szCs w:val="32"/>
        </w:rPr>
        <w:t xml:space="preserve">  </w:t>
      </w:r>
    </w:p>
    <w:p w:rsidR="002A3FDA" w:rsidRDefault="002A3FDA" w:rsidP="002A3FD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9D22F6" w:rsidP="002A3FD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2A3FDA" w:rsidRPr="009D22F6">
        <w:rPr>
          <w:rFonts w:ascii="TH SarabunIT๙" w:hAnsi="TH SarabunIT๙" w:cs="TH SarabunIT๙"/>
          <w:sz w:val="32"/>
          <w:szCs w:val="32"/>
          <w:cs/>
        </w:rPr>
        <w:t>อาคารผู้ป่วยนอกและอุบัติเหตุ</w:t>
      </w:r>
    </w:p>
    <w:p w:rsidR="009D22F6" w:rsidRP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2A3FDA" w:rsidP="009D22F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มีแผนการดำเนินการแสดงเอกสารเชิงประจักษ์ ในการก่อสร้างอาคารที่พักพยาบาล </w:t>
      </w:r>
      <w:r w:rsidRPr="009D22F6">
        <w:rPr>
          <w:rFonts w:ascii="TH SarabunIT๙" w:hAnsi="TH SarabunIT๙" w:cs="TH SarabunIT๙"/>
          <w:spacing w:val="-4"/>
          <w:sz w:val="32"/>
          <w:szCs w:val="32"/>
        </w:rPr>
        <w:t>24</w:t>
      </w: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ยู</w:t>
      </w:r>
      <w:proofErr w:type="spellStart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>นิต</w:t>
      </w:r>
      <w:proofErr w:type="spellEnd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บ้านพักข้าราชการระดับ </w:t>
      </w:r>
      <w:r w:rsidRPr="009D22F6">
        <w:rPr>
          <w:rFonts w:ascii="TH SarabunIT๙" w:hAnsi="TH SarabunIT๙" w:cs="TH SarabunIT๙"/>
          <w:sz w:val="32"/>
          <w:szCs w:val="32"/>
        </w:rPr>
        <w:t xml:space="preserve">5-6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หลังและบ้านพักข้าราชการระดับ </w:t>
      </w:r>
      <w:r w:rsidRPr="009D22F6">
        <w:rPr>
          <w:rFonts w:ascii="TH SarabunIT๙" w:hAnsi="TH SarabunIT๙" w:cs="TH SarabunIT๙"/>
          <w:sz w:val="32"/>
          <w:szCs w:val="32"/>
        </w:rPr>
        <w:t xml:space="preserve">7-8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9D22F6">
        <w:rPr>
          <w:rFonts w:ascii="TH SarabunIT๙" w:hAnsi="TH SarabunIT๙" w:cs="TH SarabunIT๙"/>
          <w:sz w:val="32"/>
          <w:szCs w:val="32"/>
        </w:rPr>
        <w:br/>
      </w:r>
      <w:r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Pr="009D22F6">
        <w:rPr>
          <w:rFonts w:ascii="TH SarabunIT๙" w:hAnsi="TH SarabunIT๙" w:cs="TH SarabunIT๙"/>
          <w:sz w:val="32"/>
          <w:szCs w:val="32"/>
          <w:cs/>
        </w:rPr>
        <w:t>หลัง</w:t>
      </w:r>
      <w:r w:rsidRPr="009D22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D22F6" w:rsidRP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9D22F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z w:val="32"/>
          <w:szCs w:val="32"/>
          <w:cs/>
        </w:rPr>
        <w:t>มีแผนการดำเนินการแสดงเอกสารเชิงประจักษ์ ขอจัดซื้อรถพยาบาล (</w:t>
      </w:r>
      <w:r w:rsidRPr="009D22F6">
        <w:rPr>
          <w:rFonts w:ascii="TH SarabunIT๙" w:hAnsi="TH SarabunIT๙" w:cs="TH SarabunIT๙"/>
          <w:sz w:val="32"/>
          <w:szCs w:val="32"/>
        </w:rPr>
        <w:t>Ambulance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) อย่างน้อย </w:t>
      </w:r>
      <w:r w:rsidRPr="009D22F6">
        <w:rPr>
          <w:rFonts w:ascii="TH SarabunIT๙" w:hAnsi="TH SarabunIT๙" w:cs="TH SarabunIT๙"/>
          <w:sz w:val="32"/>
          <w:szCs w:val="32"/>
        </w:rPr>
        <w:t>1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คัน</w:t>
      </w:r>
      <w:r w:rsidRPr="009D22F6">
        <w:rPr>
          <w:rFonts w:ascii="TH SarabunIT๙" w:hAnsi="TH SarabunIT๙" w:cs="TH SarabunIT๙"/>
          <w:sz w:val="32"/>
          <w:szCs w:val="32"/>
        </w:rPr>
        <w:t>/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รถกระบะ จำนวน </w:t>
      </w:r>
      <w:r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Pr="009D22F6">
        <w:rPr>
          <w:rFonts w:ascii="TH SarabunIT๙" w:hAnsi="TH SarabunIT๙" w:cs="TH SarabunIT๙"/>
          <w:sz w:val="32"/>
          <w:szCs w:val="32"/>
          <w:cs/>
        </w:rPr>
        <w:t>คัน</w:t>
      </w:r>
    </w:p>
    <w:p w:rsidR="009D22F6" w:rsidRP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9D22F6" w:rsidRDefault="009D22F6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9D22F6" w:rsidRDefault="003F4DB3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33272E" wp14:editId="18730C9F">
                <wp:simplePos x="0" y="0"/>
                <wp:positionH relativeFrom="column">
                  <wp:posOffset>2381357</wp:posOffset>
                </wp:positionH>
                <wp:positionV relativeFrom="paragraph">
                  <wp:posOffset>499481</wp:posOffset>
                </wp:positionV>
                <wp:extent cx="1187532" cy="475013"/>
                <wp:effectExtent l="0" t="0" r="0" b="12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23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1" type="#_x0000_t202" style="position:absolute;left:0;text-align:left;margin-left:187.5pt;margin-top:39.35pt;width:93.5pt;height:37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23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9D22F6" w:rsidRDefault="009D22F6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3F4DB3" w:rsidRDefault="003F4DB3" w:rsidP="003F4DB3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2A3FDA" w:rsidRPr="002A3FDA" w:rsidRDefault="002A3FDA" w:rsidP="002F3686">
      <w:pPr>
        <w:pStyle w:val="a3"/>
        <w:numPr>
          <w:ilvl w:val="0"/>
          <w:numId w:val="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2A3FDA" w:rsidRPr="002A3FDA" w:rsidRDefault="002A3FDA" w:rsidP="002F3686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2A3FDA" w:rsidRPr="009D22F6" w:rsidRDefault="002A3FDA" w:rsidP="002F3686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แพทย์ทั่วไปหรือแพทย์เวชศาสตร์ครอบครัว </w:t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1-2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9D22F6" w:rsidRPr="009D22F6" w:rsidRDefault="002A3FDA" w:rsidP="002F3686">
      <w:pPr>
        <w:spacing w:after="0" w:line="240" w:lineRule="auto"/>
        <w:ind w:left="720" w:firstLine="720"/>
        <w:contextualSpacing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proofErr w:type="spellStart"/>
      <w:r w:rsidR="009D22F6" w:rsidRPr="009D22F6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 จำนวน </w:t>
      </w:r>
      <w:r w:rsidR="009D22F6" w:rsidRPr="009D22F6">
        <w:rPr>
          <w:rFonts w:ascii="TH SarabunIT๙" w:hAnsi="TH SarabunIT๙" w:cs="TH SarabunIT๙"/>
          <w:sz w:val="32"/>
          <w:szCs w:val="32"/>
        </w:rPr>
        <w:t>1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2A3FDA" w:rsidRPr="009D22F6" w:rsidRDefault="009D22F6" w:rsidP="009D22F6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เภสัชกร จำนวน </w:t>
      </w:r>
      <w:r w:rsidRPr="009D22F6">
        <w:rPr>
          <w:rFonts w:ascii="TH SarabunIT๙" w:hAnsi="TH SarabunIT๙" w:cs="TH SarabunIT๙"/>
          <w:sz w:val="32"/>
          <w:szCs w:val="32"/>
        </w:rPr>
        <w:t>1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9D22F6" w:rsidRPr="009D22F6" w:rsidRDefault="009D22F6" w:rsidP="009D22F6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z w:val="32"/>
          <w:szCs w:val="32"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พยาบาล จำนวน </w:t>
      </w:r>
      <w:r w:rsidRPr="009D22F6">
        <w:rPr>
          <w:rFonts w:ascii="TH SarabunIT๙" w:hAnsi="TH SarabunIT๙" w:cs="TH SarabunIT๙"/>
          <w:sz w:val="32"/>
          <w:szCs w:val="32"/>
        </w:rPr>
        <w:t>8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2A3FDA" w:rsidRPr="00C87046" w:rsidRDefault="002A3FDA" w:rsidP="002A3FD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Pr="009D22F6" w:rsidRDefault="002A3FDA" w:rsidP="009D22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A3FDA" w:rsidRDefault="002A3FDA" w:rsidP="002A3FDA">
      <w:pPr>
        <w:pStyle w:val="a3"/>
        <w:numPr>
          <w:ilvl w:val="0"/>
          <w:numId w:val="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การสนับสนุน</w:t>
      </w:r>
    </w:p>
    <w:p w:rsidR="002A3FDA" w:rsidRDefault="002A3FDA" w:rsidP="002A3FD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2A3FDA">
        <w:rPr>
          <w:rFonts w:ascii="TH SarabunIT๙" w:hAnsi="TH SarabunIT๙" w:cs="TH SarabunIT๙"/>
          <w:sz w:val="24"/>
          <w:szCs w:val="32"/>
          <w:cs/>
        </w:rPr>
        <w:t>อยู่ในแผนพัฒนาระบบบริการของจังหวัด และเขตสุขภาพ</w:t>
      </w:r>
    </w:p>
    <w:p w:rsidR="002A3FDA" w:rsidRPr="002A3FDA" w:rsidRDefault="002A3FDA" w:rsidP="002A3FDA">
      <w:pPr>
        <w:spacing w:after="0" w:line="240" w:lineRule="auto"/>
        <w:ind w:left="1080" w:firstLine="360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</w:rPr>
        <w:t>……………</w:t>
      </w:r>
      <w:r w:rsidRPr="002A3FD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A3FDA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6"/>
          <w:szCs w:val="36"/>
        </w:rPr>
      </w:pPr>
      <w:r w:rsidRPr="002A3FDA">
        <w:rPr>
          <w:rFonts w:ascii="TH SarabunIT๙" w:hAnsi="TH SarabunIT๙" w:cs="TH SarabunIT๙"/>
          <w:sz w:val="24"/>
          <w:szCs w:val="32"/>
          <w:cs/>
        </w:rPr>
        <w:t>ชุมชน หรือองค์กรปกครองส่วนท้องถิ่นให้การสนับสนุน</w:t>
      </w:r>
    </w:p>
    <w:p w:rsidR="002A3FDA" w:rsidRPr="00C87046" w:rsidRDefault="002A3FDA" w:rsidP="002A3FD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A3FDA" w:rsidRDefault="002A3FDA" w:rsidP="002A3FD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63C5F" w:rsidRDefault="00C63C5F" w:rsidP="000D6E18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0D6E18" w:rsidRPr="000D6E18" w:rsidRDefault="000D6E18" w:rsidP="000D6E18">
      <w:p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D6E18" w:rsidRPr="0075081C" w:rsidRDefault="003F4DB3" w:rsidP="0075081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  <w:sectPr w:rsidR="000D6E18" w:rsidRPr="0075081C" w:rsidSect="000D6E18">
          <w:pgSz w:w="11906" w:h="16838"/>
          <w:pgMar w:top="993" w:right="1440" w:bottom="1440" w:left="1440" w:header="708" w:footer="708" w:gutter="0"/>
          <w:cols w:space="708"/>
          <w:docGrid w:linePitch="360"/>
        </w:sect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C78A7D" wp14:editId="3518CDF4">
                <wp:simplePos x="0" y="0"/>
                <wp:positionH relativeFrom="column">
                  <wp:posOffset>2238300</wp:posOffset>
                </wp:positionH>
                <wp:positionV relativeFrom="paragraph">
                  <wp:posOffset>4535418</wp:posOffset>
                </wp:positionV>
                <wp:extent cx="1187532" cy="475013"/>
                <wp:effectExtent l="0" t="0" r="0" b="12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24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2" type="#_x0000_t202" style="position:absolute;margin-left:176.25pt;margin-top:357.1pt;width:93.5pt;height:37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24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9D22F6" w:rsidRPr="00C2156A" w:rsidRDefault="009D22F6" w:rsidP="009D22F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แบบประเมินตนเอง</w:t>
      </w:r>
    </w:p>
    <w:p w:rsidR="009D22F6" w:rsidRPr="00C2156A" w:rsidRDefault="009D22F6" w:rsidP="009D22F6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เกณฑ์การจัดตั้งหรือการปรับระดับเป็นโรงพยาบาลชุมชน ระดับ </w:t>
      </w:r>
      <w:r w:rsidRPr="00C2156A">
        <w:rPr>
          <w:rFonts w:ascii="TH SarabunIT๙" w:hAnsi="TH SarabunIT๙" w:cs="TH SarabunIT๙"/>
          <w:b/>
          <w:bCs/>
          <w:sz w:val="40"/>
          <w:szCs w:val="40"/>
        </w:rPr>
        <w:t>F</w:t>
      </w:r>
      <w:r w:rsidRPr="00C2156A">
        <w:rPr>
          <w:rFonts w:ascii="TH SarabunIT๙" w:hAnsi="TH SarabunIT๙" w:cs="TH SarabunIT๙" w:hint="cs"/>
          <w:b/>
          <w:bCs/>
          <w:sz w:val="40"/>
          <w:szCs w:val="40"/>
          <w:cs/>
        </w:rPr>
        <w:t>2</w:t>
      </w:r>
    </w:p>
    <w:p w:rsidR="009D22F6" w:rsidRPr="00C63C5F" w:rsidRDefault="009D22F6" w:rsidP="009D22F6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9D22F6" w:rsidRPr="00C63C5F" w:rsidRDefault="009D22F6" w:rsidP="009D22F6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9D22F6" w:rsidRPr="00C63C5F" w:rsidRDefault="009D22F6" w:rsidP="009D22F6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2F3686" w:rsidRPr="002F3686" w:rsidRDefault="009D22F6" w:rsidP="002F3686">
      <w:pPr>
        <w:pStyle w:val="a3"/>
        <w:numPr>
          <w:ilvl w:val="0"/>
          <w:numId w:val="10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 w:rsidR="002F3686">
        <w:rPr>
          <w:rFonts w:ascii="TH SarabunIT๙" w:hAnsi="TH SarabunIT๙" w:cs="TH SarabunIT๙"/>
          <w:sz w:val="32"/>
          <w:szCs w:val="32"/>
        </w:rPr>
        <w:t xml:space="preserve"> </w:t>
      </w:r>
      <w:r w:rsidR="002F3686"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9D22F6" w:rsidRDefault="009D22F6" w:rsidP="009D22F6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มีประชากร</w:t>
      </w:r>
      <w:r>
        <w:rPr>
          <w:rFonts w:ascii="TH SarabunIT๙" w:hAnsi="TH SarabunIT๙" w:cs="TH SarabunIT๙" w:hint="cs"/>
          <w:sz w:val="32"/>
          <w:szCs w:val="32"/>
          <w:cs/>
        </w:rPr>
        <w:t>ในเขตอำเภอที่ตั้ง</w:t>
      </w:r>
      <w:r w:rsidRPr="002A3FDA">
        <w:rPr>
          <w:rFonts w:ascii="TH SarabunIT๙" w:hAnsi="TH SarabunIT๙" w:cs="TH SarabunIT๙"/>
          <w:sz w:val="32"/>
          <w:szCs w:val="32"/>
          <w:cs/>
        </w:rPr>
        <w:t xml:space="preserve"> 30</w:t>
      </w:r>
      <w:r w:rsidRPr="002A3FDA">
        <w:rPr>
          <w:rFonts w:ascii="TH SarabunIT๙" w:hAnsi="TH SarabunIT๙" w:cs="TH SarabunIT๙"/>
          <w:sz w:val="32"/>
          <w:szCs w:val="32"/>
        </w:rPr>
        <w:t>,</w:t>
      </w:r>
      <w:r w:rsidRPr="002A3FDA">
        <w:rPr>
          <w:rFonts w:ascii="TH SarabunIT๙" w:hAnsi="TH SarabunIT๙" w:cs="TH SarabunIT๙"/>
          <w:sz w:val="32"/>
          <w:szCs w:val="32"/>
          <w:cs/>
        </w:rPr>
        <w:t>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50</w:t>
      </w:r>
      <w:r>
        <w:rPr>
          <w:rFonts w:ascii="TH SarabunIT๙" w:hAnsi="TH SarabunIT๙" w:cs="TH SarabunIT๙"/>
          <w:sz w:val="32"/>
          <w:szCs w:val="32"/>
        </w:rPr>
        <w:t>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A3FDA">
        <w:rPr>
          <w:rFonts w:ascii="TH SarabunIT๙" w:hAnsi="TH SarabunIT๙" w:cs="TH SarabunIT๙"/>
          <w:sz w:val="32"/>
          <w:szCs w:val="32"/>
          <w:cs/>
        </w:rPr>
        <w:t xml:space="preserve">คน </w:t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2F3686" w:rsidP="009D22F6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จำนวนเตียง 30 เตียงขึ้นไป</w:t>
      </w:r>
    </w:p>
    <w:p w:rsidR="002F3686" w:rsidRDefault="002F3686" w:rsidP="002F3686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Pr="002F3686" w:rsidRDefault="009D22F6" w:rsidP="002F36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9D22F6" w:rsidRDefault="009D22F6" w:rsidP="009D22F6">
      <w:pPr>
        <w:pStyle w:val="a3"/>
        <w:numPr>
          <w:ilvl w:val="0"/>
          <w:numId w:val="10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9D22F6" w:rsidRPr="00241902" w:rsidRDefault="009D22F6" w:rsidP="009D22F6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สร้างในที่ดินขนาดไม่น้อยกว่า 2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br/>
      </w: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41902" w:rsidRPr="00241902" w:rsidRDefault="00241902" w:rsidP="00241902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Pr="00241902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9D22F6" w:rsidRDefault="009D22F6" w:rsidP="00241902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2F3686" w:rsidP="002F36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D22F6"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 w:rsidR="009D22F6"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9D22F6" w:rsidRDefault="009D22F6" w:rsidP="009D22F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9D22F6" w:rsidRDefault="009D22F6" w:rsidP="009D22F6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9D22F6">
        <w:rPr>
          <w:rFonts w:ascii="TH SarabunIT๙" w:hAnsi="TH SarabunIT๙" w:cs="TH SarabunIT๙"/>
          <w:sz w:val="32"/>
          <w:szCs w:val="32"/>
          <w:cs/>
        </w:rPr>
        <w:t>อาคารผู้ป่วยนอกและอุบัติเหตุ</w:t>
      </w:r>
    </w:p>
    <w:p w:rsid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2F3686" w:rsidP="002F3686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มีอาคารผู้ป่วยใน อย่างน้อย 30 เตียง</w:t>
      </w:r>
    </w:p>
    <w:p w:rsidR="002F3686" w:rsidRPr="009D22F6" w:rsidRDefault="002F3686" w:rsidP="002F368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9D22F6" w:rsidP="009D22F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มีอาคารที่พักพยาบาล </w:t>
      </w:r>
      <w:r w:rsidRPr="009D22F6">
        <w:rPr>
          <w:rFonts w:ascii="TH SarabunIT๙" w:hAnsi="TH SarabunIT๙" w:cs="TH SarabunIT๙"/>
          <w:spacing w:val="-4"/>
          <w:sz w:val="32"/>
          <w:szCs w:val="32"/>
        </w:rPr>
        <w:t>24</w:t>
      </w: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ยู</w:t>
      </w:r>
      <w:proofErr w:type="spellStart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>นิต</w:t>
      </w:r>
      <w:proofErr w:type="spellEnd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</w:p>
    <w:p w:rsidR="002F3686" w:rsidRDefault="002F3686" w:rsidP="002F3686">
      <w:pPr>
        <w:pStyle w:val="a3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2F3686" w:rsidP="009D22F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บ้านพักข้าราชการระดับ </w:t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5-6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หลังและบ้านพักข้าราชการระดับ </w:t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7-8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="009D22F6">
        <w:rPr>
          <w:rFonts w:ascii="TH SarabunIT๙" w:hAnsi="TH SarabunIT๙" w:cs="TH SarabunIT๙"/>
          <w:sz w:val="32"/>
          <w:szCs w:val="32"/>
        </w:rPr>
        <w:br/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="009D22F6" w:rsidRPr="009D22F6">
        <w:rPr>
          <w:rFonts w:ascii="TH SarabunIT๙" w:hAnsi="TH SarabunIT๙" w:cs="TH SarabunIT๙"/>
          <w:sz w:val="32"/>
          <w:szCs w:val="32"/>
          <w:cs/>
        </w:rPr>
        <w:t>หลัง</w:t>
      </w:r>
      <w:r w:rsidR="009D22F6" w:rsidRPr="009D22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D22F6" w:rsidRP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9D22F6" w:rsidP="009D22F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z w:val="32"/>
          <w:szCs w:val="32"/>
          <w:cs/>
        </w:rPr>
        <w:t>มีรถพยาบาล (</w:t>
      </w:r>
      <w:r w:rsidRPr="009D22F6">
        <w:rPr>
          <w:rFonts w:ascii="TH SarabunIT๙" w:hAnsi="TH SarabunIT๙" w:cs="TH SarabunIT๙"/>
          <w:sz w:val="32"/>
          <w:szCs w:val="32"/>
        </w:rPr>
        <w:t>Ambulance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) อย่างน้อย </w:t>
      </w:r>
      <w:r w:rsidR="002F3686">
        <w:rPr>
          <w:rFonts w:ascii="TH SarabunIT๙" w:hAnsi="TH SarabunIT๙" w:cs="TH SarabunIT๙"/>
          <w:sz w:val="32"/>
          <w:szCs w:val="32"/>
        </w:rPr>
        <w:t>2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คัน</w:t>
      </w:r>
      <w:r w:rsidR="002F3686">
        <w:rPr>
          <w:rFonts w:ascii="TH SarabunIT๙" w:hAnsi="TH SarabunIT๙" w:cs="TH SarabunIT๙"/>
          <w:sz w:val="32"/>
          <w:szCs w:val="32"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รถกระบะ จำนวน </w:t>
      </w:r>
      <w:r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Pr="009D22F6">
        <w:rPr>
          <w:rFonts w:ascii="TH SarabunIT๙" w:hAnsi="TH SarabunIT๙" w:cs="TH SarabunIT๙"/>
          <w:sz w:val="32"/>
          <w:szCs w:val="32"/>
          <w:cs/>
        </w:rPr>
        <w:t>คัน</w:t>
      </w:r>
    </w:p>
    <w:p w:rsidR="009D22F6" w:rsidRP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9D22F6" w:rsidP="002F36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9D22F6" w:rsidRPr="002A3FDA" w:rsidRDefault="009D22F6" w:rsidP="009D22F6">
      <w:pPr>
        <w:pStyle w:val="a3"/>
        <w:numPr>
          <w:ilvl w:val="0"/>
          <w:numId w:val="10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9D22F6" w:rsidRPr="002A3FDA" w:rsidRDefault="009D22F6" w:rsidP="002F3686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9D22F6" w:rsidRPr="009D22F6" w:rsidRDefault="009D22F6" w:rsidP="002F3686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แพทย์ทั่วไปหรือแพทย์เวชศาสตร์ครอบครัว </w:t>
      </w:r>
      <w:r w:rsidR="002F3686">
        <w:rPr>
          <w:rFonts w:ascii="TH SarabunIT๙" w:hAnsi="TH SarabunIT๙" w:cs="TH SarabunIT๙"/>
          <w:sz w:val="32"/>
          <w:szCs w:val="32"/>
        </w:rPr>
        <w:t>2-5</w:t>
      </w:r>
      <w:r w:rsidRPr="009D22F6">
        <w:rPr>
          <w:rFonts w:ascii="TH SarabunIT๙" w:hAnsi="TH SarabunIT๙" w:cs="TH SarabunIT๙"/>
          <w:sz w:val="32"/>
          <w:szCs w:val="32"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9D22F6" w:rsidRDefault="009D22F6" w:rsidP="002F3686">
      <w:pPr>
        <w:spacing w:after="0" w:line="240" w:lineRule="auto"/>
        <w:ind w:left="720" w:firstLine="720"/>
        <w:contextualSpacing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proofErr w:type="spellStart"/>
      <w:r w:rsidRPr="009D22F6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 จำนวน </w:t>
      </w:r>
      <w:r w:rsidR="002F3686">
        <w:rPr>
          <w:rFonts w:ascii="TH SarabunIT๙" w:hAnsi="TH SarabunIT๙" w:cs="TH SarabunIT๙"/>
          <w:sz w:val="32"/>
          <w:szCs w:val="32"/>
        </w:rPr>
        <w:t>2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C2156A" w:rsidRDefault="003F4DB3" w:rsidP="002F3686">
      <w:pPr>
        <w:spacing w:after="0" w:line="240" w:lineRule="auto"/>
        <w:ind w:left="720" w:firstLine="720"/>
        <w:contextualSpacing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33272E" wp14:editId="18730C9F">
                <wp:simplePos x="0" y="0"/>
                <wp:positionH relativeFrom="column">
                  <wp:posOffset>2511986</wp:posOffset>
                </wp:positionH>
                <wp:positionV relativeFrom="paragraph">
                  <wp:posOffset>336220</wp:posOffset>
                </wp:positionV>
                <wp:extent cx="1187532" cy="475013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25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3" type="#_x0000_t202" style="position:absolute;left:0;text-align:left;margin-left:197.8pt;margin-top:26.45pt;width:93.5pt;height:37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25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9D22F6" w:rsidRPr="009D22F6" w:rsidRDefault="009D22F6" w:rsidP="009D22F6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เภสัชกร จำนวน </w:t>
      </w:r>
      <w:r w:rsidR="002F3686">
        <w:rPr>
          <w:rFonts w:ascii="TH SarabunIT๙" w:hAnsi="TH SarabunIT๙" w:cs="TH SarabunIT๙"/>
          <w:sz w:val="32"/>
          <w:szCs w:val="32"/>
        </w:rPr>
        <w:t>2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9D22F6" w:rsidRPr="009D22F6" w:rsidRDefault="009D22F6" w:rsidP="009D22F6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z w:val="32"/>
          <w:szCs w:val="32"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พยาบาล จำนวน </w:t>
      </w:r>
      <w:r w:rsidR="002F3686">
        <w:rPr>
          <w:rFonts w:ascii="TH SarabunIT๙" w:hAnsi="TH SarabunIT๙" w:cs="TH SarabunIT๙"/>
          <w:sz w:val="32"/>
          <w:szCs w:val="32"/>
        </w:rPr>
        <w:t>24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9D22F6" w:rsidRPr="00C87046" w:rsidRDefault="009D22F6" w:rsidP="009D22F6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Default="009D22F6" w:rsidP="009D22F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9D22F6" w:rsidRPr="009D22F6" w:rsidRDefault="009D22F6" w:rsidP="009D22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F3686" w:rsidRDefault="002F3686" w:rsidP="009D22F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2F3686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CMI ≥ 0.6 </w:t>
      </w:r>
      <w:r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2F3686" w:rsidRPr="002F3686" w:rsidRDefault="002F3686" w:rsidP="002F368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1,500/</w:t>
      </w:r>
      <w:r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2F3686" w:rsidRPr="002F3686" w:rsidRDefault="002F3686" w:rsidP="002F368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Active Bed ≥ 20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2F3686" w:rsidRDefault="002F3686" w:rsidP="002F3686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F3686" w:rsidRPr="002F3686" w:rsidRDefault="002F3686" w:rsidP="002F368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9D22F6" w:rsidRDefault="002F3686" w:rsidP="009D22F6">
      <w:pPr>
        <w:pStyle w:val="a3"/>
        <w:numPr>
          <w:ilvl w:val="0"/>
          <w:numId w:val="10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การจัดบริการ</w:t>
      </w:r>
    </w:p>
    <w:p w:rsidR="00C2156A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F3686">
        <w:rPr>
          <w:rFonts w:ascii="TH SarabunIT๙" w:hAnsi="TH SarabunIT๙" w:cs="TH SarabunIT๙"/>
          <w:sz w:val="32"/>
          <w:szCs w:val="32"/>
          <w:cs/>
        </w:rPr>
        <w:t>มีบริการรักษาพยาบาลแบบผู้ป่วยนอก (</w:t>
      </w:r>
      <w:r w:rsidRPr="002F3686">
        <w:rPr>
          <w:rFonts w:ascii="TH SarabunIT๙" w:hAnsi="TH SarabunIT๙" w:cs="TH SarabunIT๙"/>
          <w:sz w:val="32"/>
          <w:szCs w:val="32"/>
        </w:rPr>
        <w:t>OPD</w:t>
      </w:r>
      <w:r w:rsidRPr="002F3686">
        <w:rPr>
          <w:rFonts w:ascii="TH SarabunIT๙" w:hAnsi="TH SarabunIT๙" w:cs="TH SarabunIT๙"/>
          <w:sz w:val="32"/>
          <w:szCs w:val="32"/>
          <w:cs/>
        </w:rPr>
        <w:t xml:space="preserve">) ในเวลาราชการ 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2F3686" w:rsidRPr="00C2156A">
        <w:rPr>
          <w:rFonts w:ascii="TH SarabunIT๙" w:hAnsi="TH SarabunIT๙" w:cs="TH SarabunIT๙"/>
          <w:sz w:val="32"/>
          <w:szCs w:val="32"/>
          <w:cs/>
        </w:rPr>
        <w:t>บริการผู้ป่วยฉุกเฉินและอุบัติเหตุ (</w:t>
      </w:r>
      <w:r w:rsidR="002F3686" w:rsidRPr="00C2156A">
        <w:rPr>
          <w:rFonts w:ascii="TH SarabunIT๙" w:hAnsi="TH SarabunIT๙" w:cs="TH SarabunIT๙"/>
          <w:sz w:val="32"/>
          <w:szCs w:val="32"/>
        </w:rPr>
        <w:t>ER</w:t>
      </w:r>
      <w:r w:rsidR="002F3686" w:rsidRPr="00C2156A">
        <w:rPr>
          <w:rFonts w:ascii="TH SarabunIT๙" w:hAnsi="TH SarabunIT๙" w:cs="TH SarabunIT๙"/>
          <w:sz w:val="32"/>
          <w:szCs w:val="32"/>
          <w:cs/>
        </w:rPr>
        <w:t xml:space="preserve">) โดยมีแพทย์ </w:t>
      </w:r>
      <w:r w:rsidR="002F3686" w:rsidRPr="00C2156A">
        <w:rPr>
          <w:rFonts w:ascii="TH SarabunIT๙" w:hAnsi="TH SarabunIT๙" w:cs="TH SarabunIT๙"/>
          <w:sz w:val="32"/>
          <w:szCs w:val="32"/>
        </w:rPr>
        <w:t xml:space="preserve">on call </w:t>
      </w:r>
      <w:r w:rsidR="002F3686" w:rsidRPr="00C2156A">
        <w:rPr>
          <w:rFonts w:ascii="TH SarabunIT๙" w:hAnsi="TH SarabunIT๙" w:cs="TH SarabunIT๙"/>
          <w:sz w:val="32"/>
          <w:szCs w:val="32"/>
          <w:cs/>
        </w:rPr>
        <w:t xml:space="preserve">ตลอด </w:t>
      </w:r>
      <w:r w:rsidR="002F3686" w:rsidRPr="00C2156A">
        <w:rPr>
          <w:rFonts w:ascii="TH SarabunIT๙" w:hAnsi="TH SarabunIT๙" w:cs="TH SarabunIT๙"/>
          <w:sz w:val="32"/>
          <w:szCs w:val="32"/>
        </w:rPr>
        <w:t xml:space="preserve">24 </w:t>
      </w:r>
      <w:r w:rsidR="002F3686" w:rsidRPr="00C2156A">
        <w:rPr>
          <w:rFonts w:ascii="TH SarabunIT๙" w:hAnsi="TH SarabunIT๙" w:cs="TH SarabunIT๙"/>
          <w:sz w:val="32"/>
          <w:szCs w:val="32"/>
          <w:cs/>
        </w:rPr>
        <w:t>ชั่วโมง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มีเตียงสำหรับสังเกตอาการผู้ป่วย (</w:t>
      </w:r>
      <w:r w:rsidRPr="00C2156A">
        <w:rPr>
          <w:rFonts w:ascii="TH SarabunIT๙" w:hAnsi="TH SarabunIT๙" w:cs="TH SarabunIT๙"/>
          <w:sz w:val="32"/>
          <w:szCs w:val="32"/>
        </w:rPr>
        <w:t>Observe Bed)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2F3686" w:rsidRPr="00C2156A">
        <w:rPr>
          <w:rFonts w:ascii="TH SarabunIT๙" w:hAnsi="TH SarabunIT๙" w:cs="TH SarabunIT๙"/>
          <w:sz w:val="32"/>
          <w:szCs w:val="32"/>
          <w:cs/>
        </w:rPr>
        <w:t>คลินิกทันตก</w:t>
      </w:r>
      <w:proofErr w:type="spellStart"/>
      <w:r w:rsidR="002F3686" w:rsidRPr="00C2156A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="002F3686" w:rsidRPr="00C2156A">
        <w:rPr>
          <w:rFonts w:ascii="TH SarabunIT๙" w:hAnsi="TH SarabunIT๙" w:cs="TH SarabunIT๙"/>
          <w:sz w:val="32"/>
          <w:szCs w:val="32"/>
          <w:cs/>
        </w:rPr>
        <w:t xml:space="preserve"> โดย</w:t>
      </w:r>
      <w:proofErr w:type="spellStart"/>
      <w:r w:rsidR="002F3686" w:rsidRPr="00C2156A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="002F3686" w:rsidRPr="00C2156A">
        <w:rPr>
          <w:rFonts w:ascii="TH SarabunIT๙" w:hAnsi="TH SarabunIT๙" w:cs="TH SarabunIT๙"/>
          <w:sz w:val="32"/>
          <w:szCs w:val="32"/>
          <w:cs/>
        </w:rPr>
        <w:t>แพทย์ (เวลาราชการต้องมี</w:t>
      </w:r>
      <w:proofErr w:type="spellStart"/>
      <w:r w:rsidR="002F3686" w:rsidRPr="00C2156A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="002F3686" w:rsidRPr="00C2156A">
        <w:rPr>
          <w:rFonts w:ascii="TH SarabunIT๙" w:hAnsi="TH SarabunIT๙" w:cs="TH SarabunIT๙"/>
          <w:sz w:val="32"/>
          <w:szCs w:val="32"/>
          <w:cs/>
        </w:rPr>
        <w:t>แพทย์)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มีห้องชันสูตรสาธารณสุข (</w:t>
      </w:r>
      <w:r w:rsidRPr="00C2156A">
        <w:rPr>
          <w:rFonts w:ascii="TH SarabunIT๙" w:hAnsi="TH SarabunIT๙" w:cs="TH SarabunIT๙"/>
          <w:sz w:val="32"/>
          <w:szCs w:val="32"/>
        </w:rPr>
        <w:t>Lab</w:t>
      </w:r>
      <w:r w:rsidRPr="00C2156A">
        <w:rPr>
          <w:rFonts w:ascii="TH SarabunIT๙" w:hAnsi="TH SarabunIT๙" w:cs="TH SarabunIT๙"/>
          <w:sz w:val="32"/>
          <w:szCs w:val="32"/>
          <w:cs/>
        </w:rPr>
        <w:t>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 xml:space="preserve">มีห้อง </w:t>
      </w:r>
      <w:r w:rsidRPr="00C2156A">
        <w:rPr>
          <w:rFonts w:ascii="TH SarabunIT๙" w:hAnsi="TH SarabunIT๙" w:cs="TH SarabunIT๙"/>
          <w:sz w:val="32"/>
          <w:szCs w:val="32"/>
        </w:rPr>
        <w:t>X-Ray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2F3686" w:rsidP="002F3686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มีบริการด้านส่งเสริมสุขภาพ และงานอนามัยแม่และเด็ก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2F3686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มีการจัดบริการทำคลอด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87046" w:rsidRDefault="002F3686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มีการจัดบริการผู้ป่วยใน (</w:t>
      </w:r>
      <w:r w:rsidRPr="00C2156A">
        <w:rPr>
          <w:rFonts w:ascii="TH SarabunIT๙" w:hAnsi="TH SarabunIT๙" w:cs="TH SarabunIT๙"/>
          <w:sz w:val="32"/>
          <w:szCs w:val="32"/>
        </w:rPr>
        <w:t>IPD</w:t>
      </w:r>
      <w:r w:rsidRPr="00C2156A">
        <w:rPr>
          <w:rFonts w:ascii="TH SarabunIT๙" w:hAnsi="TH SarabunIT๙" w:cs="TH SarabunIT๙"/>
          <w:sz w:val="32"/>
          <w:szCs w:val="32"/>
          <w:cs/>
        </w:rPr>
        <w:t>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2F3686" w:rsidRDefault="002F368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2156A" w:rsidRDefault="00C21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2156A" w:rsidRDefault="00C21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F4DB3" w:rsidRDefault="003F4DB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2156A" w:rsidRDefault="00C21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2156A" w:rsidRDefault="003F4DB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F7BEB6" wp14:editId="665C1492">
                <wp:simplePos x="0" y="0"/>
                <wp:positionH relativeFrom="column">
                  <wp:posOffset>2390965</wp:posOffset>
                </wp:positionH>
                <wp:positionV relativeFrom="paragraph">
                  <wp:posOffset>250825</wp:posOffset>
                </wp:positionV>
                <wp:extent cx="1187450" cy="47498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26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4" type="#_x0000_t202" style="position:absolute;left:0;text-align:left;margin-left:188.25pt;margin-top:19.75pt;width:93.5pt;height:37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26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C2156A" w:rsidRPr="00C2156A" w:rsidRDefault="00C2156A" w:rsidP="00C2156A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แบบประเมินตนเอง</w:t>
      </w:r>
    </w:p>
    <w:p w:rsidR="00C2156A" w:rsidRPr="00C2156A" w:rsidRDefault="00C2156A" w:rsidP="00C2156A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เกณฑ์การจัดตั้งหรือการปรับระดับเป็นโรงพยาบาลชุมชน ระดับ </w:t>
      </w:r>
      <w:r w:rsidRPr="00C2156A">
        <w:rPr>
          <w:rFonts w:ascii="TH SarabunIT๙" w:hAnsi="TH SarabunIT๙" w:cs="TH SarabunIT๙"/>
          <w:b/>
          <w:bCs/>
          <w:sz w:val="40"/>
          <w:szCs w:val="40"/>
        </w:rPr>
        <w:t>F</w:t>
      </w:r>
      <w:r w:rsidRPr="00C2156A">
        <w:rPr>
          <w:rFonts w:ascii="TH SarabunIT๙" w:hAnsi="TH SarabunIT๙" w:cs="TH SarabunIT๙" w:hint="cs"/>
          <w:b/>
          <w:bCs/>
          <w:sz w:val="40"/>
          <w:szCs w:val="40"/>
          <w:cs/>
        </w:rPr>
        <w:t>1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C2156A" w:rsidRPr="002F3686" w:rsidRDefault="00C2156A" w:rsidP="00C2156A">
      <w:pPr>
        <w:pStyle w:val="a3"/>
        <w:numPr>
          <w:ilvl w:val="0"/>
          <w:numId w:val="1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C2156A" w:rsidRDefault="00C2156A" w:rsidP="00C2156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มีประชากร</w:t>
      </w:r>
      <w:r>
        <w:rPr>
          <w:rFonts w:ascii="TH SarabunIT๙" w:hAnsi="TH SarabunIT๙" w:cs="TH SarabunIT๙" w:hint="cs"/>
          <w:sz w:val="32"/>
          <w:szCs w:val="32"/>
          <w:cs/>
        </w:rPr>
        <w:t>ในเขตอำเภอที่ตั้ง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2A3FDA">
        <w:rPr>
          <w:rFonts w:ascii="TH SarabunIT๙" w:hAnsi="TH SarabunIT๙" w:cs="TH SarabunIT๙"/>
          <w:sz w:val="32"/>
          <w:szCs w:val="32"/>
          <w:cs/>
        </w:rPr>
        <w:t>0</w:t>
      </w:r>
      <w:r w:rsidRPr="002A3FDA">
        <w:rPr>
          <w:rFonts w:ascii="TH SarabunIT๙" w:hAnsi="TH SarabunIT๙" w:cs="TH SarabunIT๙"/>
          <w:sz w:val="32"/>
          <w:szCs w:val="32"/>
        </w:rPr>
        <w:t>,</w:t>
      </w:r>
      <w:r w:rsidRPr="002A3FDA">
        <w:rPr>
          <w:rFonts w:ascii="TH SarabunIT๙" w:hAnsi="TH SarabunIT๙" w:cs="TH SarabunIT๙"/>
          <w:sz w:val="32"/>
          <w:szCs w:val="32"/>
          <w:cs/>
        </w:rPr>
        <w:t>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80</w:t>
      </w:r>
      <w:r>
        <w:rPr>
          <w:rFonts w:ascii="TH SarabunIT๙" w:hAnsi="TH SarabunIT๙" w:cs="TH SarabunIT๙"/>
          <w:sz w:val="32"/>
          <w:szCs w:val="32"/>
        </w:rPr>
        <w:t>,000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A3FDA">
        <w:rPr>
          <w:rFonts w:ascii="TH SarabunIT๙" w:hAnsi="TH SarabunIT๙" w:cs="TH SarabunIT๙"/>
          <w:sz w:val="32"/>
          <w:szCs w:val="32"/>
          <w:cs/>
        </w:rPr>
        <w:t xml:space="preserve">คน </w:t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จำนวนเตียง 60 เตียงขึ้นไป</w:t>
      </w:r>
    </w:p>
    <w:p w:rsidR="00C2156A" w:rsidRDefault="00C2156A" w:rsidP="00C2156A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C2156A">
      <w:pPr>
        <w:pStyle w:val="a3"/>
        <w:numPr>
          <w:ilvl w:val="0"/>
          <w:numId w:val="11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C2156A" w:rsidRPr="00241902" w:rsidRDefault="00C2156A" w:rsidP="00C2156A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มากกว่า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2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ขึ้นไป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br/>
      </w: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41902" w:rsidRPr="00241902" w:rsidRDefault="00241902" w:rsidP="00241902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Pr="00241902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C2156A" w:rsidRDefault="00C2156A" w:rsidP="00241902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C2156A">
      <w:pPr>
        <w:pStyle w:val="a3"/>
        <w:numPr>
          <w:ilvl w:val="0"/>
          <w:numId w:val="1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C2156A" w:rsidRDefault="00C2156A" w:rsidP="00C2156A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9D22F6">
        <w:rPr>
          <w:rFonts w:ascii="TH SarabunIT๙" w:hAnsi="TH SarabunIT๙" w:cs="TH SarabunIT๙"/>
          <w:sz w:val="32"/>
          <w:szCs w:val="32"/>
          <w:cs/>
        </w:rPr>
        <w:t>อาคารผู้ป่วยนอกและอุบัติเหตุ</w:t>
      </w:r>
      <w:r>
        <w:rPr>
          <w:rFonts w:ascii="TH SarabunIT๙" w:hAnsi="TH SarabunIT๙" w:cs="TH SarabunIT๙"/>
          <w:sz w:val="32"/>
          <w:szCs w:val="32"/>
        </w:rPr>
        <w:t xml:space="preserve"> 60 – 120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มีอาคารผู้ป่วยในมากกว่า 60 เตียงขึ้นไป</w:t>
      </w:r>
    </w:p>
    <w:p w:rsidR="00C2156A" w:rsidRPr="009D22F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มีอาคารที่พักพยาบาล </w:t>
      </w:r>
      <w:r w:rsidRPr="009D22F6">
        <w:rPr>
          <w:rFonts w:ascii="TH SarabunIT๙" w:hAnsi="TH SarabunIT๙" w:cs="TH SarabunIT๙"/>
          <w:spacing w:val="-4"/>
          <w:sz w:val="32"/>
          <w:szCs w:val="32"/>
        </w:rPr>
        <w:t>24</w:t>
      </w:r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ยู</w:t>
      </w:r>
      <w:proofErr w:type="spellStart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>นิต</w:t>
      </w:r>
      <w:proofErr w:type="spellEnd"/>
      <w:r w:rsidRPr="009D22F6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2 หลัง</w:t>
      </w:r>
    </w:p>
    <w:p w:rsidR="00C2156A" w:rsidRDefault="00C2156A" w:rsidP="00C2156A">
      <w:pPr>
        <w:pStyle w:val="a3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บ้านพักข้าราชการระดับ </w:t>
      </w:r>
      <w:r w:rsidRPr="009D22F6">
        <w:rPr>
          <w:rFonts w:ascii="TH SarabunIT๙" w:hAnsi="TH SarabunIT๙" w:cs="TH SarabunIT๙"/>
          <w:sz w:val="32"/>
          <w:szCs w:val="32"/>
        </w:rPr>
        <w:t xml:space="preserve">5-6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/>
          <w:sz w:val="32"/>
          <w:szCs w:val="32"/>
        </w:rPr>
        <w:t>3</w:t>
      </w:r>
      <w:r w:rsidRPr="009D22F6">
        <w:rPr>
          <w:rFonts w:ascii="TH SarabunIT๙" w:hAnsi="TH SarabunIT๙" w:cs="TH SarabunIT๙"/>
          <w:sz w:val="32"/>
          <w:szCs w:val="32"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หลังและบ้านพักข้าราชการระดับ </w:t>
      </w:r>
      <w:r w:rsidRPr="009D22F6">
        <w:rPr>
          <w:rFonts w:ascii="TH SarabunIT๙" w:hAnsi="TH SarabunIT๙" w:cs="TH SarabunIT๙"/>
          <w:sz w:val="32"/>
          <w:szCs w:val="32"/>
        </w:rPr>
        <w:t xml:space="preserve">7-8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>
        <w:rPr>
          <w:rFonts w:ascii="TH SarabunIT๙" w:hAnsi="TH SarabunIT๙" w:cs="TH SarabunIT๙"/>
          <w:sz w:val="32"/>
          <w:szCs w:val="32"/>
        </w:rPr>
        <w:br/>
        <w:t>2</w:t>
      </w:r>
      <w:r w:rsidRPr="009D22F6">
        <w:rPr>
          <w:rFonts w:ascii="TH SarabunIT๙" w:hAnsi="TH SarabunIT๙" w:cs="TH SarabunIT๙"/>
          <w:sz w:val="32"/>
          <w:szCs w:val="32"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>หลัง</w:t>
      </w:r>
      <w:r w:rsidRPr="009D22F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2156A" w:rsidRPr="009D22F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/>
          <w:sz w:val="32"/>
          <w:szCs w:val="32"/>
          <w:cs/>
        </w:rPr>
        <w:t>มีรถพยาบาล (</w:t>
      </w:r>
      <w:r w:rsidRPr="009D22F6">
        <w:rPr>
          <w:rFonts w:ascii="TH SarabunIT๙" w:hAnsi="TH SarabunIT๙" w:cs="TH SarabunIT๙"/>
          <w:sz w:val="32"/>
          <w:szCs w:val="32"/>
        </w:rPr>
        <w:t>Ambulance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) อย่างน้อย </w:t>
      </w:r>
      <w:r>
        <w:rPr>
          <w:rFonts w:ascii="TH SarabunIT๙" w:hAnsi="TH SarabunIT๙" w:cs="TH SarabunIT๙"/>
          <w:sz w:val="32"/>
          <w:szCs w:val="32"/>
        </w:rPr>
        <w:t>2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รถกระบะ จำนวน </w:t>
      </w:r>
      <w:r w:rsidRPr="009D22F6">
        <w:rPr>
          <w:rFonts w:ascii="TH SarabunIT๙" w:hAnsi="TH SarabunIT๙" w:cs="TH SarabunIT๙"/>
          <w:sz w:val="32"/>
          <w:szCs w:val="32"/>
        </w:rPr>
        <w:t xml:space="preserve">1 </w:t>
      </w:r>
      <w:r w:rsidRPr="009D22F6">
        <w:rPr>
          <w:rFonts w:ascii="TH SarabunIT๙" w:hAnsi="TH SarabunIT๙" w:cs="TH SarabunIT๙"/>
          <w:sz w:val="32"/>
          <w:szCs w:val="32"/>
          <w:cs/>
        </w:rPr>
        <w:t>คัน</w:t>
      </w:r>
    </w:p>
    <w:p w:rsidR="00C2156A" w:rsidRPr="009D22F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Pr="002A3FDA" w:rsidRDefault="00C2156A" w:rsidP="00C2156A">
      <w:pPr>
        <w:pStyle w:val="a3"/>
        <w:numPr>
          <w:ilvl w:val="0"/>
          <w:numId w:val="11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C2156A" w:rsidRPr="002A3FDA" w:rsidRDefault="00C2156A" w:rsidP="00C2156A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C2156A" w:rsidRDefault="00C2156A" w:rsidP="00C2156A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แพทย์ทั่วไปหรือแพทย์เวชศาสตร์ครอบครัว </w:t>
      </w:r>
      <w:r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D22F6">
        <w:rPr>
          <w:rFonts w:ascii="TH SarabunIT๙" w:hAnsi="TH SarabunIT๙" w:cs="TH SarabunIT๙"/>
          <w:sz w:val="32"/>
          <w:szCs w:val="32"/>
          <w:cs/>
        </w:rPr>
        <w:t>คน</w:t>
      </w:r>
    </w:p>
    <w:p w:rsidR="00C2156A" w:rsidRPr="009D22F6" w:rsidRDefault="003F4DB3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77A4FF" wp14:editId="6801BA94">
                <wp:simplePos x="0" y="0"/>
                <wp:positionH relativeFrom="column">
                  <wp:posOffset>2357120</wp:posOffset>
                </wp:positionH>
                <wp:positionV relativeFrom="paragraph">
                  <wp:posOffset>744220</wp:posOffset>
                </wp:positionV>
                <wp:extent cx="1187450" cy="474980"/>
                <wp:effectExtent l="0" t="0" r="0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27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5" type="#_x0000_t202" style="position:absolute;left:0;text-align:left;margin-left:185.6pt;margin-top:58.6pt;width:93.5pt;height:37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27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C2156A">
        <w:rPr>
          <w:rFonts w:ascii="TH SarabunIT๙" w:hAnsi="TH SarabunIT๙" w:cs="TH SarabunIT๙"/>
          <w:sz w:val="32"/>
          <w:szCs w:val="32"/>
        </w:rPr>
        <w:t xml:space="preserve">- </w:t>
      </w:r>
      <w:r w:rsidR="00C2156A" w:rsidRPr="00C2156A">
        <w:rPr>
          <w:rFonts w:ascii="TH SarabunIT๙" w:hAnsi="TH SarabunIT๙" w:cs="TH SarabunIT๙"/>
          <w:sz w:val="32"/>
          <w:szCs w:val="32"/>
          <w:cs/>
        </w:rPr>
        <w:t xml:space="preserve">แพทย์เฉพาะทาง </w:t>
      </w:r>
      <w:r w:rsidR="00C2156A" w:rsidRPr="00C2156A">
        <w:rPr>
          <w:rFonts w:ascii="TH SarabunIT๙" w:hAnsi="TH SarabunIT๙" w:cs="TH SarabunIT๙"/>
          <w:sz w:val="32"/>
          <w:szCs w:val="32"/>
        </w:rPr>
        <w:t>4</w:t>
      </w:r>
      <w:r w:rsidR="00C2156A" w:rsidRPr="00C2156A">
        <w:rPr>
          <w:rFonts w:ascii="TH SarabunIT๙" w:hAnsi="TH SarabunIT๙" w:cs="TH SarabunIT๙"/>
          <w:sz w:val="32"/>
          <w:szCs w:val="32"/>
          <w:cs/>
        </w:rPr>
        <w:t xml:space="preserve"> สาขาหลัก อย่างน้อย </w:t>
      </w:r>
      <w:r w:rsidR="00C2156A" w:rsidRPr="00C2156A">
        <w:rPr>
          <w:rFonts w:ascii="TH SarabunIT๙" w:hAnsi="TH SarabunIT๙" w:cs="TH SarabunIT๙"/>
          <w:sz w:val="32"/>
          <w:szCs w:val="32"/>
        </w:rPr>
        <w:t>1</w:t>
      </w:r>
      <w:r w:rsidR="00C2156A" w:rsidRPr="00C2156A">
        <w:rPr>
          <w:rFonts w:ascii="TH SarabunIT๙" w:hAnsi="TH SarabunIT๙" w:cs="TH SarabunIT๙"/>
          <w:sz w:val="32"/>
          <w:szCs w:val="32"/>
          <w:cs/>
        </w:rPr>
        <w:t xml:space="preserve"> สาขา (สูตินรีเวชกรรม สาขาศัลยกรรมทั่วไป</w:t>
      </w:r>
      <w:r w:rsidR="00C2156A">
        <w:rPr>
          <w:rFonts w:ascii="TH SarabunIT๙" w:hAnsi="TH SarabunIT๙" w:cs="TH SarabunIT๙"/>
          <w:sz w:val="32"/>
          <w:szCs w:val="32"/>
          <w:cs/>
        </w:rPr>
        <w:t xml:space="preserve"> สาขาอายุรก</w:t>
      </w:r>
      <w:proofErr w:type="spellStart"/>
      <w:r w:rsidR="00C2156A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="00C2156A">
        <w:rPr>
          <w:rFonts w:ascii="TH SarabunIT๙" w:hAnsi="TH SarabunIT๙" w:cs="TH SarabunIT๙"/>
          <w:sz w:val="32"/>
          <w:szCs w:val="32"/>
          <w:cs/>
        </w:rPr>
        <w:t xml:space="preserve"> สาขากุมารเวชกรรม</w:t>
      </w:r>
      <w:r w:rsidR="00C2156A" w:rsidRPr="00C2156A">
        <w:rPr>
          <w:rFonts w:ascii="TH SarabunIT๙" w:hAnsi="TH SarabunIT๙" w:cs="TH SarabunIT๙"/>
          <w:sz w:val="32"/>
          <w:szCs w:val="32"/>
          <w:cs/>
        </w:rPr>
        <w:t>)</w:t>
      </w:r>
      <w:r w:rsidRPr="003F4DB3">
        <w:rPr>
          <w:rFonts w:ascii="TH SarabunIT๙" w:hAnsi="TH SarabunIT๙" w:cs="TH SarabunIT๙" w:hint="cs"/>
          <w:noProof/>
          <w:sz w:val="32"/>
          <w:szCs w:val="32"/>
        </w:rPr>
        <w:t xml:space="preserve"> </w:t>
      </w:r>
    </w:p>
    <w:p w:rsidR="00C2156A" w:rsidRDefault="00C2156A" w:rsidP="00C2156A">
      <w:pPr>
        <w:spacing w:after="0" w:line="240" w:lineRule="auto"/>
        <w:ind w:left="720" w:firstLine="720"/>
        <w:contextualSpacing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</w:t>
      </w:r>
      <w:proofErr w:type="spellStart"/>
      <w:r w:rsidRPr="009D22F6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9D22F6">
        <w:rPr>
          <w:rFonts w:ascii="TH SarabunIT๙" w:hAnsi="TH SarabunIT๙" w:cs="TH SarabunIT๙"/>
          <w:sz w:val="32"/>
          <w:szCs w:val="32"/>
          <w:cs/>
        </w:rPr>
        <w:t xml:space="preserve">แพทย์ จำนวน </w:t>
      </w:r>
      <w:r>
        <w:rPr>
          <w:rFonts w:ascii="TH SarabunIT๙" w:hAnsi="TH SarabunIT๙" w:cs="TH SarabunIT๙"/>
          <w:sz w:val="32"/>
          <w:szCs w:val="32"/>
        </w:rPr>
        <w:t>3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C2156A" w:rsidRPr="009D22F6" w:rsidRDefault="00C2156A" w:rsidP="00C2156A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9D22F6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เภสัชกร จำนวน </w:t>
      </w:r>
      <w:r>
        <w:rPr>
          <w:rFonts w:ascii="TH SarabunIT๙" w:hAnsi="TH SarabunIT๙" w:cs="TH SarabunIT๙"/>
          <w:sz w:val="32"/>
          <w:szCs w:val="32"/>
        </w:rPr>
        <w:t>4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</w:p>
    <w:p w:rsidR="00C2156A" w:rsidRDefault="00C2156A" w:rsidP="00C2156A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proofErr w:type="gramStart"/>
      <w:r w:rsidRPr="009D22F6">
        <w:rPr>
          <w:rFonts w:ascii="TH SarabunIT๙" w:hAnsi="TH SarabunIT๙" w:cs="TH SarabunIT๙"/>
          <w:sz w:val="32"/>
          <w:szCs w:val="32"/>
        </w:rPr>
        <w:t xml:space="preserve">- 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พยาบาล จำนวน </w:t>
      </w:r>
      <w:r>
        <w:rPr>
          <w:rFonts w:ascii="TH SarabunIT๙" w:hAnsi="TH SarabunIT๙" w:cs="TH SarabunIT๙"/>
          <w:sz w:val="32"/>
          <w:szCs w:val="32"/>
        </w:rPr>
        <w:t>52</w:t>
      </w:r>
      <w:r w:rsidRPr="009D22F6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>
        <w:rPr>
          <w:rFonts w:ascii="TH SarabunIT๙" w:hAnsi="TH SarabunIT๙" w:cs="TH SarabunIT๙"/>
          <w:sz w:val="32"/>
          <w:szCs w:val="32"/>
        </w:rPr>
        <w:t>.</w:t>
      </w:r>
      <w:proofErr w:type="gramEnd"/>
    </w:p>
    <w:p w:rsidR="00C2156A" w:rsidRPr="009D22F6" w:rsidRDefault="00C2156A" w:rsidP="00C2156A">
      <w:pPr>
        <w:pStyle w:val="a3"/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นักกายภาพบำบัด อย่างน้อย 1 คน</w:t>
      </w:r>
    </w:p>
    <w:p w:rsidR="00C2156A" w:rsidRPr="00C87046" w:rsidRDefault="00C2156A" w:rsidP="00C2156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9D22F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C2156A">
      <w:pPr>
        <w:pStyle w:val="a3"/>
        <w:numPr>
          <w:ilvl w:val="0"/>
          <w:numId w:val="1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CMI ≥ 0.6 </w:t>
      </w:r>
      <w:r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C2156A" w:rsidRPr="002F368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4,200/</w:t>
      </w:r>
      <w:r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C2156A" w:rsidRPr="002F368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Active Bed ≥ 60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C2156A">
      <w:pPr>
        <w:pStyle w:val="a3"/>
        <w:numPr>
          <w:ilvl w:val="0"/>
          <w:numId w:val="1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การจัดบริการ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F3686">
        <w:rPr>
          <w:rFonts w:ascii="TH SarabunIT๙" w:hAnsi="TH SarabunIT๙" w:cs="TH SarabunIT๙"/>
          <w:sz w:val="32"/>
          <w:szCs w:val="32"/>
          <w:cs/>
        </w:rPr>
        <w:t>มีบริการรักษาพยาบาลแบบผู้ป่วยนอก (</w:t>
      </w:r>
      <w:r w:rsidRPr="002F3686">
        <w:rPr>
          <w:rFonts w:ascii="TH SarabunIT๙" w:hAnsi="TH SarabunIT๙" w:cs="TH SarabunIT๙"/>
          <w:sz w:val="32"/>
          <w:szCs w:val="32"/>
        </w:rPr>
        <w:t>OPD</w:t>
      </w:r>
      <w:r w:rsidRPr="002F3686">
        <w:rPr>
          <w:rFonts w:ascii="TH SarabunIT๙" w:hAnsi="TH SarabunIT๙" w:cs="TH SarabunIT๙"/>
          <w:sz w:val="32"/>
          <w:szCs w:val="32"/>
          <w:cs/>
        </w:rPr>
        <w:t xml:space="preserve">) ในเวลาราชการ 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C2156A">
        <w:rPr>
          <w:rFonts w:ascii="TH SarabunIT๙" w:hAnsi="TH SarabunIT๙" w:cs="TH SarabunIT๙"/>
          <w:sz w:val="32"/>
          <w:szCs w:val="32"/>
          <w:cs/>
        </w:rPr>
        <w:t>บริการผู้ป่วยฉุกเฉินและอุบัติเหตุ (</w:t>
      </w:r>
      <w:r w:rsidRPr="00C2156A">
        <w:rPr>
          <w:rFonts w:ascii="TH SarabunIT๙" w:hAnsi="TH SarabunIT๙" w:cs="TH SarabunIT๙"/>
          <w:sz w:val="32"/>
          <w:szCs w:val="32"/>
        </w:rPr>
        <w:t>ER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) โดยมีแพทย์ </w:t>
      </w:r>
      <w:r w:rsidRPr="00C2156A">
        <w:rPr>
          <w:rFonts w:ascii="TH SarabunIT๙" w:hAnsi="TH SarabunIT๙" w:cs="TH SarabunIT๙"/>
          <w:sz w:val="32"/>
          <w:szCs w:val="32"/>
        </w:rPr>
        <w:t xml:space="preserve">on call 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ตลอด </w:t>
      </w:r>
      <w:r w:rsidRPr="00C2156A">
        <w:rPr>
          <w:rFonts w:ascii="TH SarabunIT๙" w:hAnsi="TH SarabunIT๙" w:cs="TH SarabunIT๙"/>
          <w:sz w:val="32"/>
          <w:szCs w:val="32"/>
        </w:rPr>
        <w:t xml:space="preserve">24 </w:t>
      </w:r>
      <w:r w:rsidRPr="00C2156A">
        <w:rPr>
          <w:rFonts w:ascii="TH SarabunIT๙" w:hAnsi="TH SarabunIT๙" w:cs="TH SarabunIT๙"/>
          <w:sz w:val="32"/>
          <w:szCs w:val="32"/>
          <w:cs/>
        </w:rPr>
        <w:t>ชั่วโมง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มีเตียงสำหรับสังเกตอาการผู้ป่วย (</w:t>
      </w:r>
      <w:r w:rsidRPr="00C2156A">
        <w:rPr>
          <w:rFonts w:ascii="TH SarabunIT๙" w:hAnsi="TH SarabunIT๙" w:cs="TH SarabunIT๙"/>
          <w:sz w:val="32"/>
          <w:szCs w:val="32"/>
        </w:rPr>
        <w:t>Observe Bed)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C2156A">
        <w:rPr>
          <w:rFonts w:ascii="TH SarabunIT๙" w:hAnsi="TH SarabunIT๙" w:cs="TH SarabunIT๙"/>
          <w:sz w:val="32"/>
          <w:szCs w:val="32"/>
          <w:cs/>
        </w:rPr>
        <w:t>คลินิกทันตก</w:t>
      </w:r>
      <w:proofErr w:type="spellStart"/>
      <w:r w:rsidRPr="00C2156A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Pr="00C2156A">
        <w:rPr>
          <w:rFonts w:ascii="TH SarabunIT๙" w:hAnsi="TH SarabunIT๙" w:cs="TH SarabunIT๙"/>
          <w:sz w:val="32"/>
          <w:szCs w:val="32"/>
          <w:cs/>
        </w:rPr>
        <w:t xml:space="preserve"> โดย</w:t>
      </w:r>
      <w:proofErr w:type="spellStart"/>
      <w:r w:rsidRPr="00C2156A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C2156A">
        <w:rPr>
          <w:rFonts w:ascii="TH SarabunIT๙" w:hAnsi="TH SarabunIT๙" w:cs="TH SarabunIT๙"/>
          <w:sz w:val="32"/>
          <w:szCs w:val="32"/>
          <w:cs/>
        </w:rPr>
        <w:t>แพทย์ (เวลาราชการต้องมี</w:t>
      </w:r>
      <w:proofErr w:type="spellStart"/>
      <w:r w:rsidRPr="00C2156A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C2156A">
        <w:rPr>
          <w:rFonts w:ascii="TH SarabunIT๙" w:hAnsi="TH SarabunIT๙" w:cs="TH SarabunIT๙"/>
          <w:sz w:val="32"/>
          <w:szCs w:val="32"/>
          <w:cs/>
        </w:rPr>
        <w:t>แพทย์)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มีห้องชันสูตรสาธารณสุข (</w:t>
      </w:r>
      <w:r w:rsidRPr="00C2156A">
        <w:rPr>
          <w:rFonts w:ascii="TH SarabunIT๙" w:hAnsi="TH SarabunIT๙" w:cs="TH SarabunIT๙"/>
          <w:sz w:val="32"/>
          <w:szCs w:val="32"/>
        </w:rPr>
        <w:t>Lab</w:t>
      </w:r>
      <w:r w:rsidRPr="00C2156A">
        <w:rPr>
          <w:rFonts w:ascii="TH SarabunIT๙" w:hAnsi="TH SarabunIT๙" w:cs="TH SarabunIT๙"/>
          <w:sz w:val="32"/>
          <w:szCs w:val="32"/>
          <w:cs/>
        </w:rPr>
        <w:t>)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 xml:space="preserve">มีห้อง </w:t>
      </w:r>
      <w:r w:rsidRPr="00C2156A">
        <w:rPr>
          <w:rFonts w:ascii="TH SarabunIT๙" w:hAnsi="TH SarabunIT๙" w:cs="TH SarabunIT๙"/>
          <w:sz w:val="32"/>
          <w:szCs w:val="32"/>
        </w:rPr>
        <w:t>X-Ray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มีบริการด้านส่งเสริมสุขภาพ และงานอนามัยแม่และเด็ก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มีการจัดบริการทำคลอด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มีการจัดบริการผู้ป่วยใน (</w:t>
      </w:r>
      <w:r w:rsidRPr="00C2156A">
        <w:rPr>
          <w:rFonts w:ascii="TH SarabunIT๙" w:hAnsi="TH SarabunIT๙" w:cs="TH SarabunIT๙"/>
          <w:sz w:val="32"/>
          <w:szCs w:val="32"/>
        </w:rPr>
        <w:t>IPD</w:t>
      </w:r>
      <w:r w:rsidRPr="00C2156A">
        <w:rPr>
          <w:rFonts w:ascii="TH SarabunIT๙" w:hAnsi="TH SarabunIT๙" w:cs="TH SarabunIT๙"/>
          <w:sz w:val="32"/>
          <w:szCs w:val="32"/>
          <w:cs/>
        </w:rPr>
        <w:t>)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2156A">
        <w:rPr>
          <w:rFonts w:ascii="TH SarabunIT๙" w:hAnsi="TH SarabunIT๙" w:cs="TH SarabunIT๙"/>
          <w:sz w:val="32"/>
          <w:szCs w:val="32"/>
          <w:cs/>
        </w:rPr>
        <w:t>มีการจัดบริการ</w:t>
      </w:r>
      <w:r>
        <w:rPr>
          <w:rFonts w:ascii="TH SarabunIT๙" w:hAnsi="TH SarabunIT๙" w:cs="TH SarabunIT๙" w:hint="cs"/>
          <w:sz w:val="32"/>
          <w:szCs w:val="32"/>
          <w:cs/>
        </w:rPr>
        <w:t>ห้องผ่าตัด</w:t>
      </w:r>
    </w:p>
    <w:p w:rsidR="00C2156A" w:rsidRP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Pr="002F3686" w:rsidRDefault="00C2156A" w:rsidP="00C2156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2156A" w:rsidRDefault="003F4DB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  <w:sectPr w:rsidR="00C2156A" w:rsidSect="00C2156A">
          <w:pgSz w:w="11906" w:h="16838"/>
          <w:pgMar w:top="1418" w:right="1440" w:bottom="993" w:left="1440" w:header="708" w:footer="708" w:gutter="0"/>
          <w:cols w:space="708"/>
          <w:docGrid w:linePitch="360"/>
        </w:sect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704D5B" wp14:editId="0A548017">
                <wp:simplePos x="0" y="0"/>
                <wp:positionH relativeFrom="column">
                  <wp:posOffset>2307202</wp:posOffset>
                </wp:positionH>
                <wp:positionV relativeFrom="paragraph">
                  <wp:posOffset>328295</wp:posOffset>
                </wp:positionV>
                <wp:extent cx="1187450" cy="474980"/>
                <wp:effectExtent l="0" t="0" r="0" b="12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8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6" type="#_x0000_t202" style="position:absolute;left:0;text-align:left;margin-left:181.65pt;margin-top:25.85pt;width:93.5pt;height:37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8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C2156A" w:rsidRPr="00C2156A" w:rsidRDefault="00C2156A" w:rsidP="00C2156A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แบบประเมินตนเอง</w:t>
      </w:r>
    </w:p>
    <w:p w:rsidR="00C2156A" w:rsidRPr="00C2156A" w:rsidRDefault="00C2156A" w:rsidP="00C2156A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>เกณฑ์การจัดตั้งหรือการปรับระดับเป็นโรงพยาบาลชุมชน</w:t>
      </w:r>
      <w:r w:rsidRPr="00C2156A">
        <w:rPr>
          <w:rFonts w:ascii="TH SarabunIT๙" w:hAnsi="TH SarabunIT๙" w:cs="TH SarabunIT๙" w:hint="cs"/>
          <w:b/>
          <w:bCs/>
          <w:sz w:val="36"/>
          <w:szCs w:val="36"/>
          <w:cs/>
        </w:rPr>
        <w:t>แม่ข่าย</w:t>
      </w: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ระดับ </w:t>
      </w:r>
      <w:r w:rsidRPr="00C2156A">
        <w:rPr>
          <w:rFonts w:ascii="TH SarabunIT๙" w:hAnsi="TH SarabunIT๙" w:cs="TH SarabunIT๙"/>
          <w:b/>
          <w:bCs/>
          <w:sz w:val="36"/>
          <w:szCs w:val="36"/>
        </w:rPr>
        <w:t>M</w:t>
      </w:r>
      <w:r w:rsidRPr="00C2156A">
        <w:rPr>
          <w:rFonts w:ascii="TH SarabunIT๙" w:hAnsi="TH SarabunIT๙" w:cs="TH SarabunIT๙" w:hint="cs"/>
          <w:b/>
          <w:bCs/>
          <w:sz w:val="36"/>
          <w:szCs w:val="36"/>
          <w:cs/>
        </w:rPr>
        <w:t>2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C2156A" w:rsidRPr="00C63C5F" w:rsidRDefault="00C2156A" w:rsidP="00C2156A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C2156A" w:rsidRPr="002F3686" w:rsidRDefault="00C2156A" w:rsidP="0064640C">
      <w:pPr>
        <w:pStyle w:val="a3"/>
        <w:numPr>
          <w:ilvl w:val="0"/>
          <w:numId w:val="14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607A63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จำนวนประชากรในเขตอำเภอที่ตั้งมากกว่า </w:t>
      </w:r>
      <w:r w:rsidRPr="00607A63">
        <w:rPr>
          <w:rFonts w:ascii="TH SarabunIT๙" w:hAnsi="TH SarabunIT๙" w:cs="TH SarabunIT๙"/>
          <w:sz w:val="32"/>
          <w:szCs w:val="32"/>
        </w:rPr>
        <w:t xml:space="preserve">80,000 </w:t>
      </w:r>
      <w:r w:rsidRPr="00607A63">
        <w:rPr>
          <w:rFonts w:ascii="TH SarabunIT๙" w:hAnsi="TH SarabunIT๙" w:cs="TH SarabunIT๙"/>
          <w:sz w:val="32"/>
          <w:szCs w:val="32"/>
          <w:cs/>
        </w:rPr>
        <w:t>คน</w:t>
      </w:r>
      <w:r w:rsidRPr="00607A63">
        <w:rPr>
          <w:rFonts w:ascii="TH SarabunIT๙" w:hAnsi="TH SarabunIT๙" w:cs="TH SarabunIT๙"/>
          <w:sz w:val="32"/>
          <w:szCs w:val="32"/>
        </w:rPr>
        <w:t xml:space="preserve"> </w:t>
      </w:r>
      <w:r w:rsidRPr="00607A63">
        <w:rPr>
          <w:rFonts w:ascii="TH SarabunIT๙" w:hAnsi="TH SarabunIT๙" w:cs="TH SarabunIT๙"/>
          <w:sz w:val="32"/>
          <w:szCs w:val="32"/>
          <w:cs/>
        </w:rPr>
        <w:t>หรือมีจำนวนประชากรรับส่งต่อ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จากอำเภอข้างเคียง และตามการคมนาคม (การเป็นแม่ข่าย) เท่ากับหรือมากกว่า</w:t>
      </w:r>
      <w:r w:rsidRPr="00607A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100</w:t>
      </w:r>
      <w:r w:rsidRPr="00607A63">
        <w:rPr>
          <w:rFonts w:ascii="TH SarabunIT๙" w:hAnsi="TH SarabunIT๙" w:cs="TH SarabunIT๙"/>
          <w:spacing w:val="-6"/>
          <w:sz w:val="32"/>
          <w:szCs w:val="32"/>
        </w:rPr>
        <w:t>,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000 คน</w:t>
      </w:r>
      <w:r w:rsidRPr="00C20C5A">
        <w:rPr>
          <w:rFonts w:ascii="TH SarabunIT๙" w:hAnsi="TH SarabunIT๙" w:cs="TH SarabunIT๙"/>
        </w:rPr>
        <w:t xml:space="preserve"> </w:t>
      </w:r>
    </w:p>
    <w:p w:rsidR="00C2156A" w:rsidRDefault="00C2156A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จำนวนเตียง </w:t>
      </w:r>
      <w:r w:rsidR="00607A63">
        <w:rPr>
          <w:rFonts w:ascii="TH SarabunIT๙" w:hAnsi="TH SarabunIT๙" w:cs="TH SarabunIT๙"/>
          <w:sz w:val="32"/>
          <w:szCs w:val="32"/>
        </w:rPr>
        <w:t>120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เตียงขึ้นไป</w:t>
      </w:r>
    </w:p>
    <w:p w:rsidR="00C2156A" w:rsidRDefault="00C2156A" w:rsidP="00C2156A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64640C">
      <w:pPr>
        <w:pStyle w:val="a3"/>
        <w:numPr>
          <w:ilvl w:val="0"/>
          <w:numId w:val="14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C2156A" w:rsidRPr="00241902" w:rsidRDefault="00C2156A" w:rsidP="00C2156A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มากกว่า</w:t>
      </w:r>
      <w:r w:rsidR="00607A63" w:rsidRPr="0024190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07A63" w:rsidRPr="00241902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ขึ้นไป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br/>
      </w: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241902" w:rsidRPr="00241902" w:rsidRDefault="00241902" w:rsidP="00241902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 w:hint="cs"/>
          <w:sz w:val="32"/>
          <w:szCs w:val="32"/>
          <w:cs/>
        </w:rPr>
        <w:t>การถือครองที่ดิน</w:t>
      </w:r>
      <w:r w:rsidRPr="00241902">
        <w:rPr>
          <w:rFonts w:ascii="TH SarabunIT๙" w:hAnsi="TH SarabunIT๙" w:cs="TH SarabunIT๙"/>
          <w:sz w:val="32"/>
          <w:szCs w:val="32"/>
          <w:cs/>
        </w:rPr>
        <w:t>ถูกต้องตามกฎหมาย</w:t>
      </w:r>
    </w:p>
    <w:p w:rsidR="00C2156A" w:rsidRPr="00241902" w:rsidRDefault="00C2156A" w:rsidP="00241902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241902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ที่ตั้งเป็นชุมชนที่อนาคตขยายตัวค่อนข้างมาก เช่น เป็นชุมชนเมืองเขตอุตสาหกรรม เขตที่มีคนอพยพเข้ามามากขึ้น</w:t>
      </w:r>
    </w:p>
    <w:p w:rsidR="00607A63" w:rsidRPr="00241902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</w:rPr>
        <w:t>……………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241902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241902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มีศักยภาพที่แพทย์อยู่ได้ทั้งในปัจจุบันและอนาคต</w:t>
      </w:r>
      <w:r w:rsidRPr="00241902">
        <w:rPr>
          <w:rFonts w:ascii="TH SarabunIT๙" w:hAnsi="TH SarabunIT๙" w:cs="TH SarabunIT๙"/>
          <w:sz w:val="32"/>
          <w:szCs w:val="32"/>
        </w:rPr>
        <w:t xml:space="preserve"> </w:t>
      </w:r>
      <w:r w:rsidRPr="00241902">
        <w:rPr>
          <w:rFonts w:ascii="TH SarabunIT๙" w:hAnsi="TH SarabunIT๙" w:cs="TH SarabunIT๙"/>
          <w:sz w:val="32"/>
          <w:szCs w:val="32"/>
          <w:cs/>
        </w:rPr>
        <w:t>อนาคตมีแพทย์ต้องการอยู่มากขึ้น</w:t>
      </w:r>
    </w:p>
    <w:p w:rsidR="00607A63" w:rsidRP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Pr="002A3FDA" w:rsidRDefault="00C2156A" w:rsidP="0064640C">
      <w:pPr>
        <w:pStyle w:val="a3"/>
        <w:numPr>
          <w:ilvl w:val="0"/>
          <w:numId w:val="14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C2156A" w:rsidRPr="002A3FDA" w:rsidRDefault="00C2156A" w:rsidP="00C2156A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C2156A" w:rsidRPr="009D22F6" w:rsidRDefault="00C2156A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แพทย์เฉพาะทาง 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 xml:space="preserve">ครบ </w:t>
      </w:r>
      <w:r w:rsidRPr="00C2156A">
        <w:rPr>
          <w:rFonts w:ascii="TH SarabunIT๙" w:hAnsi="TH SarabunIT๙" w:cs="TH SarabunIT๙"/>
          <w:sz w:val="32"/>
          <w:szCs w:val="32"/>
        </w:rPr>
        <w:t>4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 สาขาหลัก อย่างน้อย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>สาขาละ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2156A">
        <w:rPr>
          <w:rFonts w:ascii="TH SarabunIT๙" w:hAnsi="TH SarabunIT๙" w:cs="TH SarabunIT๙"/>
          <w:sz w:val="32"/>
          <w:szCs w:val="32"/>
        </w:rPr>
        <w:t>1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>คน</w:t>
      </w:r>
      <w:r w:rsidRPr="00C2156A">
        <w:rPr>
          <w:rFonts w:ascii="TH SarabunIT๙" w:hAnsi="TH SarabunIT๙" w:cs="TH SarabunIT๙"/>
          <w:sz w:val="32"/>
          <w:szCs w:val="32"/>
          <w:cs/>
        </w:rPr>
        <w:t xml:space="preserve"> (สูตินรีเวชกรรม สาขาศัลยกรรมทั่วไป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07A63">
        <w:rPr>
          <w:rFonts w:ascii="TH SarabunIT๙" w:hAnsi="TH SarabunIT๙" w:cs="TH SarabunIT๙"/>
          <w:sz w:val="32"/>
          <w:szCs w:val="32"/>
          <w:cs/>
        </w:rPr>
        <w:t>สาขาอายุรก</w:t>
      </w:r>
      <w:proofErr w:type="spellStart"/>
      <w:r w:rsidR="00607A63">
        <w:rPr>
          <w:rFonts w:ascii="TH SarabunIT๙" w:hAnsi="TH SarabunIT๙" w:cs="TH SarabunIT๙"/>
          <w:sz w:val="32"/>
          <w:szCs w:val="32"/>
          <w:cs/>
        </w:rPr>
        <w:t>รรม</w:t>
      </w:r>
      <w:proofErr w:type="spellEnd"/>
      <w:r w:rsidR="00607A63">
        <w:rPr>
          <w:rFonts w:ascii="TH SarabunIT๙" w:hAnsi="TH SarabunIT๙" w:cs="TH SarabunIT๙"/>
          <w:sz w:val="32"/>
          <w:szCs w:val="32"/>
          <w:cs/>
        </w:rPr>
        <w:t xml:space="preserve"> สาขากุมารเวชกรรม</w:t>
      </w:r>
      <w:r w:rsidR="00607A63" w:rsidRPr="00C2156A">
        <w:rPr>
          <w:rFonts w:ascii="TH SarabunIT๙" w:hAnsi="TH SarabunIT๙" w:cs="TH SarabunIT๙"/>
          <w:sz w:val="32"/>
          <w:szCs w:val="32"/>
          <w:cs/>
        </w:rPr>
        <w:t>)</w:t>
      </w:r>
    </w:p>
    <w:p w:rsidR="00C2156A" w:rsidRPr="00C87046" w:rsidRDefault="00C2156A" w:rsidP="00C2156A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9D22F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64640C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C2156A" w:rsidRDefault="00C2156A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CMI ≥</w:t>
      </w:r>
      <w:r w:rsidR="00607A63">
        <w:rPr>
          <w:rFonts w:ascii="TH SarabunIT๙" w:hAnsi="TH SarabunIT๙" w:cs="TH SarabunIT๙"/>
          <w:sz w:val="32"/>
          <w:szCs w:val="32"/>
        </w:rPr>
        <w:t xml:space="preserve"> 0.8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C2156A" w:rsidRPr="002F3686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Default="00607A63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6,3</w:t>
      </w:r>
      <w:r w:rsidR="00C2156A">
        <w:rPr>
          <w:rFonts w:ascii="TH SarabunIT๙" w:hAnsi="TH SarabunIT๙" w:cs="TH SarabunIT๙"/>
          <w:sz w:val="32"/>
          <w:szCs w:val="32"/>
        </w:rPr>
        <w:t>00/</w:t>
      </w:r>
      <w:r w:rsidR="00C2156A"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07A63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41902" w:rsidRDefault="003F4DB3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C98088" wp14:editId="0654914A">
                <wp:simplePos x="0" y="0"/>
                <wp:positionH relativeFrom="column">
                  <wp:posOffset>2364353</wp:posOffset>
                </wp:positionH>
                <wp:positionV relativeFrom="paragraph">
                  <wp:posOffset>266123</wp:posOffset>
                </wp:positionV>
                <wp:extent cx="1187450" cy="47498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29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7" type="#_x0000_t202" style="position:absolute;left:0;text-align:left;margin-left:186.15pt;margin-top:20.95pt;width:93.5pt;height:37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29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C2156A" w:rsidRDefault="00607A63" w:rsidP="00C2156A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Active Bed ≥ 8</w:t>
      </w:r>
      <w:r w:rsidR="00C2156A">
        <w:rPr>
          <w:rFonts w:ascii="TH SarabunIT๙" w:hAnsi="TH SarabunIT๙" w:cs="TH SarabunIT๙"/>
          <w:sz w:val="32"/>
          <w:szCs w:val="32"/>
        </w:rPr>
        <w:t xml:space="preserve">0 </w:t>
      </w:r>
      <w:r w:rsidR="00C2156A"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C2156A" w:rsidRDefault="00C2156A" w:rsidP="00C2156A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C2156A" w:rsidRDefault="00C2156A" w:rsidP="0064640C">
      <w:pPr>
        <w:pStyle w:val="a3"/>
        <w:numPr>
          <w:ilvl w:val="0"/>
          <w:numId w:val="14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การจัดบริการ</w:t>
      </w:r>
    </w:p>
    <w:p w:rsidR="00607A63" w:rsidRPr="00607A63" w:rsidRDefault="00607A63" w:rsidP="00607A63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24"/>
          <w:szCs w:val="32"/>
          <w:cs/>
        </w:rPr>
        <w:t>ควรมีโรงพยาบาลลูกข่ายอย่างน้อย 1 แห่ง รองรับการส่งต่อจากโรงพยาบาลชุมชนอื่นลดการส่งต่อไปโรงพยาบาลทั่วไป</w:t>
      </w:r>
      <w:r w:rsidRPr="00607A63">
        <w:rPr>
          <w:rFonts w:ascii="TH SarabunIT๙" w:hAnsi="TH SarabunIT๙" w:cs="TH SarabunIT๙"/>
          <w:sz w:val="24"/>
          <w:szCs w:val="32"/>
        </w:rPr>
        <w:t xml:space="preserve"> </w:t>
      </w:r>
      <w:r w:rsidRPr="00607A63">
        <w:rPr>
          <w:rFonts w:ascii="TH SarabunIT๙" w:hAnsi="TH SarabunIT๙" w:cs="TH SarabunIT๙"/>
          <w:sz w:val="24"/>
          <w:szCs w:val="32"/>
          <w:cs/>
        </w:rPr>
        <w:t>และสนับสนุนเครือข่ายบริการปฐมภูมิของแต่ละอำเภอ</w:t>
      </w:r>
    </w:p>
    <w:p w:rsidR="00C2156A" w:rsidRDefault="00C2156A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607A63" w:rsidRDefault="00607A63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Default="00607A63" w:rsidP="0064640C">
      <w:pPr>
        <w:pStyle w:val="a3"/>
        <w:numPr>
          <w:ilvl w:val="0"/>
          <w:numId w:val="14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สถานะการเงิน</w:t>
      </w:r>
    </w:p>
    <w:p w:rsidR="00607A63" w:rsidRDefault="00607A63" w:rsidP="00607A63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มีการประเมินความคุ้มค่าในการลงทุน และมีสถานะทางการเงิน (</w:t>
      </w:r>
      <w:r w:rsidRPr="00607A63">
        <w:rPr>
          <w:rFonts w:ascii="TH SarabunIT๙" w:hAnsi="TH SarabunIT๙" w:cs="TH SarabunIT๙"/>
          <w:sz w:val="32"/>
          <w:szCs w:val="32"/>
        </w:rPr>
        <w:t xml:space="preserve">Risk Score)  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ย้อนหลัง </w:t>
      </w:r>
      <w:r w:rsidRPr="00607A63">
        <w:rPr>
          <w:rFonts w:ascii="TH SarabunIT๙" w:hAnsi="TH SarabunIT๙" w:cs="TH SarabunIT๙"/>
          <w:sz w:val="32"/>
          <w:szCs w:val="32"/>
        </w:rPr>
        <w:t>4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 ไตรมาส ไม่ควรเกินระดับ </w:t>
      </w:r>
      <w:r w:rsidRPr="00607A63">
        <w:rPr>
          <w:rFonts w:ascii="TH SarabunIT๙" w:hAnsi="TH SarabunIT๙" w:cs="TH SarabunIT๙"/>
          <w:sz w:val="32"/>
          <w:szCs w:val="32"/>
        </w:rPr>
        <w:t>3</w:t>
      </w:r>
    </w:p>
    <w:p w:rsidR="00607A63" w:rsidRP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3F4DB3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  <w:sectPr w:rsidR="00607A63" w:rsidSect="00C2156A">
          <w:pgSz w:w="11906" w:h="16838"/>
          <w:pgMar w:top="1418" w:right="1440" w:bottom="993" w:left="1440" w:header="708" w:footer="708" w:gutter="0"/>
          <w:cols w:space="708"/>
          <w:docGrid w:linePitch="360"/>
        </w:sect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A42B0C" wp14:editId="49141EAF">
                <wp:simplePos x="0" y="0"/>
                <wp:positionH relativeFrom="column">
                  <wp:posOffset>2278380</wp:posOffset>
                </wp:positionH>
                <wp:positionV relativeFrom="paragraph">
                  <wp:posOffset>6095365</wp:posOffset>
                </wp:positionV>
                <wp:extent cx="1187450" cy="474980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30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8" type="#_x0000_t202" style="position:absolute;left:0;text-align:left;margin-left:179.4pt;margin-top:479.95pt;width:93.5pt;height:37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30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C2156A"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 w:rsidR="00C2156A"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Pr="00C2156A" w:rsidRDefault="00607A63" w:rsidP="00607A63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แบบประเมินตนเอง</w:t>
      </w:r>
    </w:p>
    <w:p w:rsidR="00607A63" w:rsidRPr="00C2156A" w:rsidRDefault="00607A63" w:rsidP="00607A63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>เกณฑ์การจัดตั้งหรือการปรับระดับเป็นโรงพยาบาล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ทั่วไปขนาดเล็ก</w:t>
      </w: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ระดับ </w:t>
      </w:r>
      <w:r w:rsidRPr="00C2156A">
        <w:rPr>
          <w:rFonts w:ascii="TH SarabunIT๙" w:hAnsi="TH SarabunIT๙" w:cs="TH SarabunIT๙"/>
          <w:b/>
          <w:bCs/>
          <w:sz w:val="36"/>
          <w:szCs w:val="36"/>
        </w:rPr>
        <w:t>M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</w:p>
    <w:p w:rsidR="00607A63" w:rsidRPr="00C63C5F" w:rsidRDefault="00607A63" w:rsidP="00607A63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607A63" w:rsidRPr="00C63C5F" w:rsidRDefault="00607A63" w:rsidP="00607A63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607A63" w:rsidRPr="00C63C5F" w:rsidRDefault="00607A63" w:rsidP="00607A63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607A63" w:rsidRPr="002F3686" w:rsidRDefault="00607A63" w:rsidP="0064640C">
      <w:pPr>
        <w:pStyle w:val="a3"/>
        <w:numPr>
          <w:ilvl w:val="0"/>
          <w:numId w:val="15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607A63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จำนวนประชากรในเขตอำเภอที่ตั้งมากกว่า </w:t>
      </w:r>
      <w:r>
        <w:rPr>
          <w:rFonts w:ascii="TH SarabunIT๙" w:hAnsi="TH SarabunIT๙" w:cs="TH SarabunIT๙"/>
          <w:sz w:val="32"/>
          <w:szCs w:val="32"/>
        </w:rPr>
        <w:t>10</w:t>
      </w:r>
      <w:r w:rsidRPr="00607A63">
        <w:rPr>
          <w:rFonts w:ascii="TH SarabunIT๙" w:hAnsi="TH SarabunIT๙" w:cs="TH SarabunIT๙"/>
          <w:sz w:val="32"/>
          <w:szCs w:val="32"/>
        </w:rPr>
        <w:t xml:space="preserve">0,000 </w:t>
      </w:r>
      <w:r w:rsidRPr="00607A63">
        <w:rPr>
          <w:rFonts w:ascii="TH SarabunIT๙" w:hAnsi="TH SarabunIT๙" w:cs="TH SarabunIT๙"/>
          <w:sz w:val="32"/>
          <w:szCs w:val="32"/>
          <w:cs/>
        </w:rPr>
        <w:t>คน</w:t>
      </w:r>
      <w:r w:rsidRPr="00607A6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07A63" w:rsidRP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มีจำนวนประชากรรับส่งต่อ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จากอำเภอข้างเคียง และตามการคมนาคม (การเป็นแม่ข่าย)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มีโรงพยาบาลลูกข่ายอย่างน้อย 1 แห่ง และมีการดูแลประชากรในความรับผิดชอบรวม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มากกว่า</w:t>
      </w:r>
      <w:r w:rsidRPr="00607A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2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00</w:t>
      </w:r>
      <w:r w:rsidRPr="00607A63">
        <w:rPr>
          <w:rFonts w:ascii="TH SarabunIT๙" w:hAnsi="TH SarabunIT๙" w:cs="TH SarabunIT๙"/>
          <w:spacing w:val="-6"/>
          <w:sz w:val="32"/>
          <w:szCs w:val="32"/>
        </w:rPr>
        <w:t>,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000 คน</w:t>
      </w:r>
      <w:r w:rsidRPr="00C20C5A">
        <w:rPr>
          <w:rFonts w:ascii="TH SarabunIT๙" w:hAnsi="TH SarabunIT๙" w:cs="TH SarabunIT๙"/>
        </w:rPr>
        <w:t xml:space="preserve"> </w:t>
      </w:r>
    </w:p>
    <w:p w:rsid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07A63" w:rsidP="00607A63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จำนวนเตียง </w:t>
      </w:r>
      <w:r>
        <w:rPr>
          <w:rFonts w:ascii="TH SarabunIT๙" w:hAnsi="TH SarabunIT๙" w:cs="TH SarabunIT๙"/>
          <w:sz w:val="32"/>
          <w:szCs w:val="32"/>
        </w:rPr>
        <w:t>150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เตียงขึ้นไป</w:t>
      </w:r>
    </w:p>
    <w:p w:rsidR="00607A63" w:rsidRDefault="00607A63" w:rsidP="00607A63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2F3686" w:rsidRDefault="00607A63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Default="00607A63" w:rsidP="0064640C">
      <w:pPr>
        <w:pStyle w:val="a3"/>
        <w:numPr>
          <w:ilvl w:val="0"/>
          <w:numId w:val="15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64640C" w:rsidRDefault="00607A63" w:rsidP="00607A63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41902">
        <w:rPr>
          <w:rFonts w:ascii="TH SarabunIT๙" w:hAnsi="TH SarabunIT๙" w:cs="TH SarabunIT๙"/>
          <w:sz w:val="32"/>
          <w:szCs w:val="32"/>
          <w:cs/>
        </w:rPr>
        <w:t>สร้างในที่ดินขนาด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มากกว่า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241902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241902">
        <w:rPr>
          <w:rFonts w:ascii="TH SarabunIT๙" w:hAnsi="TH SarabunIT๙" w:cs="TH SarabunIT๙" w:hint="cs"/>
          <w:sz w:val="32"/>
          <w:szCs w:val="32"/>
          <w:cs/>
        </w:rPr>
        <w:t>ขึ้นไป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="0064640C">
        <w:rPr>
          <w:rFonts w:ascii="TH SarabunIT๙" w:hAnsi="TH SarabunIT๙" w:cs="TH SarabunIT๙"/>
          <w:sz w:val="32"/>
          <w:szCs w:val="32"/>
        </w:rPr>
        <w:t>......................</w:t>
      </w:r>
    </w:p>
    <w:p w:rsidR="0064640C" w:rsidRDefault="00607A63" w:rsidP="0064640C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อยู่ในจุดห่างไกลโรงพยาบาลทั่วไป (โรงพยาบาลทั่วไปขนาดเล็ก ระดับ </w:t>
      </w:r>
      <w:r w:rsidRPr="0064640C">
        <w:rPr>
          <w:rFonts w:ascii="TH SarabunIT๙" w:hAnsi="TH SarabunIT๙" w:cs="TH SarabunIT๙"/>
          <w:sz w:val="32"/>
          <w:szCs w:val="32"/>
        </w:rPr>
        <w:t>M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1/โรงพยาบาลทั่วไป ระดับ </w:t>
      </w:r>
      <w:r w:rsidRPr="0064640C">
        <w:rPr>
          <w:rFonts w:ascii="TH SarabunIT๙" w:hAnsi="TH SarabunIT๙" w:cs="TH SarabunIT๙"/>
          <w:sz w:val="32"/>
          <w:szCs w:val="32"/>
        </w:rPr>
        <w:t>S</w:t>
      </w:r>
      <w:r w:rsidRPr="0064640C">
        <w:rPr>
          <w:rFonts w:ascii="TH SarabunIT๙" w:hAnsi="TH SarabunIT๙" w:cs="TH SarabunIT๙"/>
          <w:sz w:val="32"/>
          <w:szCs w:val="32"/>
          <w:cs/>
        </w:rPr>
        <w:t>)  ระยะทางมากกว่า 60 กิโลเมตร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</w:p>
    <w:p w:rsidR="0064640C" w:rsidRPr="0064640C" w:rsidRDefault="0064640C" w:rsidP="0064640C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Default="00607A63" w:rsidP="0064640C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ที่ตั้งเป็นชุมชนที่อนาคตขยายตัวค่อนข้างมาก เช่น เป็นชุมชนเมือง เขตอุตสาหกรรม เขตที่มีคนอพยพเข้ามามากขึ้น</w:t>
      </w:r>
    </w:p>
    <w:p w:rsidR="0064640C" w:rsidRPr="0064640C" w:rsidRDefault="0064640C" w:rsidP="0064640C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07A63" w:rsidRDefault="00607A63" w:rsidP="0064640C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มีศักยภาพที่แพทย์อยู่ได้ทั้งในปัจจุบัน และอนาคต อนาคตมีแพทย์ต้องการอยู่มาก</w:t>
      </w:r>
    </w:p>
    <w:p w:rsidR="0064640C" w:rsidRPr="0064640C" w:rsidRDefault="0064640C" w:rsidP="0064640C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07A63" w:rsidRDefault="00607A63" w:rsidP="0064640C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4640C" w:rsidRPr="0064640C" w:rsidRDefault="0064640C" w:rsidP="0064640C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64640C" w:rsidRDefault="0064640C" w:rsidP="0064640C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งานผู้ป่วยนอกและอุบัติเหตุฉุกเฉิน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ห้องตรวจผู้ป่วยนอกควรเพิ่มจำนวนเป็น 30 ห้อง ให้รวมห้องสำหรับคลินิก </w:t>
      </w:r>
      <w:r w:rsidRPr="0064640C">
        <w:rPr>
          <w:rFonts w:ascii="TH SarabunIT๙" w:hAnsi="TH SarabunIT๙" w:cs="TH SarabunIT๙"/>
          <w:sz w:val="32"/>
          <w:szCs w:val="32"/>
        </w:rPr>
        <w:t xml:space="preserve">HIV, CAPD, TB </w:t>
      </w:r>
      <w:r w:rsidRPr="0064640C">
        <w:rPr>
          <w:rFonts w:ascii="TH SarabunIT๙" w:hAnsi="TH SarabunIT๙" w:cs="TH SarabunIT๙"/>
          <w:sz w:val="32"/>
          <w:szCs w:val="32"/>
          <w:cs/>
        </w:rPr>
        <w:t>และห้องตรวจโรคระบบทางเดินหายใจอย่างละ 1 ห้อง  ห้องอื่นๆ เป็นไปตามมาตรฐานที่กำหนดไว้</w:t>
      </w:r>
    </w:p>
    <w:p w:rsidR="0064640C" w:rsidRPr="0064640C" w:rsidRDefault="0064640C" w:rsidP="0064640C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Pr="0064640C" w:rsidRDefault="0064640C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งานผู้ป่วยหนัก</w:t>
      </w:r>
    </w:p>
    <w:p w:rsidR="0064640C" w:rsidRDefault="0064640C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ICU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>15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เตียง</w:t>
      </w:r>
    </w:p>
    <w:p w:rsidR="0064640C" w:rsidRDefault="0064640C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NICU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 </w:t>
      </w:r>
      <w:r w:rsidRPr="0064640C">
        <w:rPr>
          <w:rFonts w:ascii="TH SarabunIT๙" w:hAnsi="TH SarabunIT๙" w:cs="TH SarabunIT๙"/>
          <w:sz w:val="32"/>
          <w:szCs w:val="32"/>
        </w:rPr>
        <w:t xml:space="preserve">4  </w:t>
      </w:r>
      <w:r w:rsidRPr="0064640C">
        <w:rPr>
          <w:rFonts w:ascii="TH SarabunIT๙" w:hAnsi="TH SarabunIT๙" w:cs="TH SarabunIT๙"/>
          <w:sz w:val="32"/>
          <w:szCs w:val="32"/>
          <w:cs/>
        </w:rPr>
        <w:t>เตียง</w:t>
      </w:r>
    </w:p>
    <w:p w:rsidR="000029A4" w:rsidRPr="000029A4" w:rsidRDefault="003F4DB3" w:rsidP="000029A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E74408" wp14:editId="1629E0BE">
                <wp:simplePos x="0" y="0"/>
                <wp:positionH relativeFrom="column">
                  <wp:posOffset>2430780</wp:posOffset>
                </wp:positionH>
                <wp:positionV relativeFrom="paragraph">
                  <wp:posOffset>363855</wp:posOffset>
                </wp:positionV>
                <wp:extent cx="1187450" cy="474980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31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9" type="#_x0000_t202" style="position:absolute;left:0;text-align:left;margin-left:191.4pt;margin-top:28.65pt;width:93.5pt;height:37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31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64640C" w:rsidRDefault="0064640C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หน่วยไตเทียม อย่างน้อยมีจำนวน  </w:t>
      </w:r>
      <w:r w:rsidRPr="0064640C">
        <w:rPr>
          <w:rFonts w:ascii="TH SarabunIT๙" w:hAnsi="TH SarabunIT๙" w:cs="TH SarabunIT๙"/>
          <w:sz w:val="32"/>
          <w:szCs w:val="32"/>
        </w:rPr>
        <w:t xml:space="preserve">8  </w:t>
      </w:r>
      <w:r w:rsidRPr="0064640C">
        <w:rPr>
          <w:rFonts w:ascii="TH SarabunIT๙" w:hAnsi="TH SarabunIT๙" w:cs="TH SarabunIT๙"/>
          <w:sz w:val="32"/>
          <w:szCs w:val="32"/>
          <w:cs/>
        </w:rPr>
        <w:t>เครื่อง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4640C" w:rsidRPr="0064640C" w:rsidRDefault="0064640C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Default="0064640C" w:rsidP="0064640C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IPD  </w:t>
      </w:r>
      <w:r w:rsidRPr="0064640C">
        <w:rPr>
          <w:rFonts w:ascii="TH SarabunIT๙" w:hAnsi="TH SarabunIT๙" w:cs="TH SarabunIT๙"/>
          <w:sz w:val="32"/>
          <w:szCs w:val="32"/>
          <w:cs/>
        </w:rPr>
        <w:t>ควรจัดให้มีห้อง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Negative Pressure room </w:t>
      </w:r>
      <w:r w:rsidRPr="0064640C">
        <w:rPr>
          <w:rFonts w:ascii="TH SarabunIT๙" w:hAnsi="TH SarabunIT๙" w:cs="TH SarabunIT๙"/>
          <w:sz w:val="32"/>
          <w:szCs w:val="32"/>
          <w:cs/>
        </w:rPr>
        <w:t>ที่ได้มาตรฐาน 2 ห้อง</w:t>
      </w:r>
    </w:p>
    <w:p w:rsidR="0064640C" w:rsidRPr="0064640C" w:rsidRDefault="0064640C" w:rsidP="0064640C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Default="0064640C" w:rsidP="0064640C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ห้องผ่าตัดอย่างน้อยมีจำนวน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 </w:t>
      </w:r>
    </w:p>
    <w:p w:rsidR="0064640C" w:rsidRDefault="0064640C" w:rsidP="0064640C">
      <w:pPr>
        <w:pStyle w:val="a3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Pr="0064640C" w:rsidRDefault="0064640C" w:rsidP="0064640C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งานวินิจฉัยรักษา  </w:t>
      </w:r>
    </w:p>
    <w:p w:rsidR="0064640C" w:rsidRDefault="0064640C" w:rsidP="0064640C">
      <w:pPr>
        <w:pStyle w:val="a3"/>
        <w:numPr>
          <w:ilvl w:val="0"/>
          <w:numId w:val="16"/>
        </w:numPr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X-Ray </w:t>
      </w:r>
      <w:r w:rsidRPr="0064640C">
        <w:rPr>
          <w:rFonts w:ascii="TH SarabunIT๙" w:hAnsi="TH SarabunIT๙" w:cs="TH SarabunIT๙"/>
          <w:sz w:val="32"/>
          <w:szCs w:val="32"/>
          <w:cs/>
        </w:rPr>
        <w:t>อย่างน้อยมีจำนวน  2  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64640C">
        <w:rPr>
          <w:rFonts w:ascii="TH SarabunIT๙" w:hAnsi="TH SarabunIT๙" w:cs="TH SarabunIT๙"/>
          <w:sz w:val="32"/>
          <w:szCs w:val="32"/>
        </w:rPr>
        <w:t>CT –Scan</w:t>
      </w:r>
    </w:p>
    <w:p w:rsidR="0064640C" w:rsidRPr="0064640C" w:rsidRDefault="0064640C" w:rsidP="0064640C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4640C" w:rsidRDefault="0064640C" w:rsidP="0064640C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4640C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607A63" w:rsidRPr="002A3FDA" w:rsidRDefault="00607A63" w:rsidP="0064640C">
      <w:pPr>
        <w:pStyle w:val="a3"/>
        <w:numPr>
          <w:ilvl w:val="0"/>
          <w:numId w:val="15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607A63" w:rsidRPr="0064640C" w:rsidRDefault="00607A63" w:rsidP="00607A63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607A63" w:rsidRPr="0064640C" w:rsidRDefault="00607A63" w:rsidP="0064640C">
      <w:pPr>
        <w:spacing w:after="0" w:line="240" w:lineRule="auto"/>
        <w:ind w:left="1276" w:hanging="196"/>
        <w:jc w:val="thaiDistribute"/>
        <w:rPr>
          <w:rFonts w:ascii="TH SarabunIT๙" w:hAnsi="TH SarabunIT๙" w:cs="TH SarabunIT๙"/>
          <w:sz w:val="32"/>
          <w:szCs w:val="32"/>
          <w:cs/>
        </w:rPr>
      </w:pPr>
      <w:proofErr w:type="gramStart"/>
      <w:r w:rsidRPr="0064640C">
        <w:rPr>
          <w:rFonts w:ascii="TH SarabunIT๙" w:hAnsi="TH SarabunIT๙" w:cs="TH SarabunIT๙"/>
          <w:sz w:val="32"/>
          <w:szCs w:val="32"/>
        </w:rPr>
        <w:t xml:space="preserve">- </w:t>
      </w:r>
      <w:r w:rsidR="0064640C">
        <w:rPr>
          <w:rFonts w:ascii="TH SarabunIT๙" w:hAnsi="TH SarabunIT๙" w:cs="TH SarabunIT๙"/>
          <w:sz w:val="32"/>
          <w:szCs w:val="32"/>
        </w:rPr>
        <w:t xml:space="preserve"> </w:t>
      </w:r>
      <w:r w:rsidR="0064640C" w:rsidRPr="0064640C">
        <w:rPr>
          <w:rFonts w:ascii="TH SarabunIT๙" w:hAnsi="TH SarabunIT๙" w:cs="TH SarabunIT๙"/>
          <w:sz w:val="32"/>
          <w:szCs w:val="32"/>
          <w:cs/>
        </w:rPr>
        <w:t>แพทย์สาขาหลักครบทุกสาขาอย่างน้อย</w:t>
      </w:r>
      <w:proofErr w:type="gramEnd"/>
      <w:r w:rsidR="0064640C" w:rsidRPr="0064640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 xml:space="preserve">สาขาละ </w:t>
      </w:r>
      <w:r w:rsidR="000029A4">
        <w:rPr>
          <w:rFonts w:ascii="TH SarabunIT๙" w:hAnsi="TH SarabunIT๙" w:cs="TH SarabunIT๙"/>
          <w:sz w:val="32"/>
          <w:szCs w:val="32"/>
          <w:cs/>
        </w:rPr>
        <w:t>1 คน</w:t>
      </w:r>
      <w:r w:rsidR="0064640C" w:rsidRPr="0064640C">
        <w:rPr>
          <w:rFonts w:ascii="TH SarabunIT๙" w:hAnsi="TH SarabunIT๙" w:cs="TH SarabunIT๙"/>
          <w:sz w:val="32"/>
          <w:szCs w:val="32"/>
          <w:cs/>
        </w:rPr>
        <w:t xml:space="preserve"> และรวมแพทย์ทั้งหมดของหน่วยบริการอย่างน้อย 22 คน </w:t>
      </w:r>
      <w:r w:rsidRPr="0064640C">
        <w:rPr>
          <w:rFonts w:ascii="TH SarabunIT๙" w:hAnsi="TH SarabunIT๙" w:cs="TH SarabunIT๙"/>
          <w:sz w:val="32"/>
          <w:szCs w:val="32"/>
          <w:cs/>
        </w:rPr>
        <w:t>)</w:t>
      </w:r>
    </w:p>
    <w:p w:rsidR="00607A63" w:rsidRPr="00C87046" w:rsidRDefault="00607A63" w:rsidP="0064640C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9D22F6" w:rsidRDefault="000029A4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07A63"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Default="00607A63" w:rsidP="0064640C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607A63" w:rsidRDefault="00607A63" w:rsidP="00607A63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CMI ≥</w:t>
      </w:r>
      <w:r w:rsidR="0064640C">
        <w:rPr>
          <w:rFonts w:ascii="TH SarabunIT๙" w:hAnsi="TH SarabunIT๙" w:cs="TH SarabunIT๙"/>
          <w:sz w:val="32"/>
          <w:szCs w:val="32"/>
        </w:rPr>
        <w:t xml:space="preserve"> 1.0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607A63" w:rsidRPr="002F3686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4640C" w:rsidP="00607A63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14,0</w:t>
      </w:r>
      <w:r w:rsidR="00607A63">
        <w:rPr>
          <w:rFonts w:ascii="TH SarabunIT๙" w:hAnsi="TH SarabunIT๙" w:cs="TH SarabunIT๙"/>
          <w:sz w:val="32"/>
          <w:szCs w:val="32"/>
        </w:rPr>
        <w:t>00/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4640C" w:rsidP="00607A63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Active Bed ≥ 150</w:t>
      </w:r>
      <w:r w:rsidR="00607A63">
        <w:rPr>
          <w:rFonts w:ascii="TH SarabunIT๙" w:hAnsi="TH SarabunIT๙" w:cs="TH SarabunIT๙"/>
          <w:sz w:val="32"/>
          <w:szCs w:val="32"/>
        </w:rPr>
        <w:t xml:space="preserve"> </w:t>
      </w:r>
      <w:r w:rsidR="00607A63"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2F3686" w:rsidRDefault="00607A63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Default="00607A63" w:rsidP="0064640C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การจัดบริการ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029A4">
        <w:rPr>
          <w:rFonts w:ascii="TH SarabunIT๙" w:hAnsi="TH SarabunIT๙" w:cs="TH SarabunIT๙"/>
          <w:spacing w:val="-6"/>
          <w:sz w:val="32"/>
          <w:szCs w:val="32"/>
          <w:cs/>
        </w:rPr>
        <w:t>มีการจัดบริการได้ครบทั้ง 6 สาขาหลัก ได้แก่ สาขาสูติกรรม สาขาศัลยกรรม สาขาอายุรก</w:t>
      </w:r>
      <w:proofErr w:type="spellStart"/>
      <w:r w:rsidRPr="000029A4">
        <w:rPr>
          <w:rFonts w:ascii="TH SarabunIT๙" w:hAnsi="TH SarabunIT๙" w:cs="TH SarabunIT๙"/>
          <w:spacing w:val="-6"/>
          <w:sz w:val="32"/>
          <w:szCs w:val="32"/>
          <w:cs/>
        </w:rPr>
        <w:t>รรม</w:t>
      </w:r>
      <w:proofErr w:type="spellEnd"/>
      <w:r w:rsidRPr="000029A4">
        <w:rPr>
          <w:rFonts w:ascii="TH SarabunIT๙" w:hAnsi="TH SarabunIT๙" w:cs="TH SarabunIT๙"/>
          <w:sz w:val="32"/>
          <w:szCs w:val="32"/>
          <w:cs/>
        </w:rPr>
        <w:t xml:space="preserve"> สาขากุมารเวชกรรม สาขาศัลยกรรมกระดูก และสาขาวิสัญญีแพทย์ และมีสาขารองบางสาขาที่จำเป็น</w:t>
      </w:r>
    </w:p>
    <w:p w:rsid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Pr="00607A63" w:rsidRDefault="00607A63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07A63" w:rsidRDefault="00607A63" w:rsidP="0064640C">
      <w:pPr>
        <w:pStyle w:val="a3"/>
        <w:numPr>
          <w:ilvl w:val="0"/>
          <w:numId w:val="1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สถานะการเงิน</w:t>
      </w:r>
    </w:p>
    <w:p w:rsidR="00607A63" w:rsidRDefault="00607A63" w:rsidP="00607A63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มีการประเมินความคุ้มค่าในการลงทุน และมีสถานะทางการเงิน (</w:t>
      </w:r>
      <w:r w:rsidRPr="00607A63">
        <w:rPr>
          <w:rFonts w:ascii="TH SarabunIT๙" w:hAnsi="TH SarabunIT๙" w:cs="TH SarabunIT๙"/>
          <w:sz w:val="32"/>
          <w:szCs w:val="32"/>
        </w:rPr>
        <w:t xml:space="preserve">Risk Score)  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ย้อนหลัง </w:t>
      </w:r>
      <w:r w:rsidRPr="00607A63">
        <w:rPr>
          <w:rFonts w:ascii="TH SarabunIT๙" w:hAnsi="TH SarabunIT๙" w:cs="TH SarabunIT๙"/>
          <w:sz w:val="32"/>
          <w:szCs w:val="32"/>
        </w:rPr>
        <w:t>4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 ไตรมาส ไม่ควรเกินระดับ </w:t>
      </w:r>
      <w:r w:rsidRPr="00607A63">
        <w:rPr>
          <w:rFonts w:ascii="TH SarabunIT๙" w:hAnsi="TH SarabunIT๙" w:cs="TH SarabunIT๙"/>
          <w:sz w:val="32"/>
          <w:szCs w:val="32"/>
        </w:rPr>
        <w:t>3</w:t>
      </w:r>
    </w:p>
    <w:p w:rsidR="00607A63" w:rsidRPr="00607A63" w:rsidRDefault="00607A63" w:rsidP="00607A6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07A63" w:rsidRDefault="00607A63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0029A4" w:rsidRDefault="000029A4" w:rsidP="00607A6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3F4DB3" w:rsidRDefault="003F4DB3" w:rsidP="003F4DB3">
      <w:pPr>
        <w:pStyle w:val="a3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A9BC6C" wp14:editId="63AE341A">
                <wp:simplePos x="0" y="0"/>
                <wp:positionH relativeFrom="column">
                  <wp:posOffset>2285365</wp:posOffset>
                </wp:positionH>
                <wp:positionV relativeFrom="paragraph">
                  <wp:posOffset>451040</wp:posOffset>
                </wp:positionV>
                <wp:extent cx="1187450" cy="474980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32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40" type="#_x0000_t202" style="position:absolute;left:0;text-align:left;margin-left:179.95pt;margin-top:35.5pt;width:93.5pt;height:37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32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607A63" w:rsidRDefault="000029A4" w:rsidP="000029A4">
      <w:pPr>
        <w:pStyle w:val="a3"/>
        <w:numPr>
          <w:ilvl w:val="0"/>
          <w:numId w:val="15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029A4">
        <w:rPr>
          <w:rFonts w:ascii="TH SarabunIT๙" w:hAnsi="TH SarabunIT๙" w:cs="TH SarabunIT๙"/>
          <w:sz w:val="32"/>
          <w:szCs w:val="32"/>
          <w:cs/>
        </w:rPr>
        <w:lastRenderedPageBreak/>
        <w:t>กรณีจัดตั้งใหม่ให้ศึกษาความเป็นไปได้และนำเสนอ</w:t>
      </w:r>
      <w:r w:rsidRPr="000029A4">
        <w:rPr>
          <w:rFonts w:ascii="TH SarabunIT๙" w:hAnsi="TH SarabunIT๙" w:cs="TH SarabunIT๙"/>
          <w:sz w:val="32"/>
          <w:szCs w:val="32"/>
        </w:rPr>
        <w:t xml:space="preserve"> Business Plan</w:t>
      </w:r>
    </w:p>
    <w:p w:rsidR="000029A4" w:rsidRPr="00607A63" w:rsidRDefault="000029A4" w:rsidP="000029A4">
      <w:pPr>
        <w:pStyle w:val="a3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0029A4" w:rsidRDefault="000029A4" w:rsidP="000029A4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029A4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C2156A" w:rsidRPr="002F3686" w:rsidRDefault="00C2156A" w:rsidP="00C2156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0029A4" w:rsidRDefault="003F4DB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4A4690" wp14:editId="5881DED9">
                <wp:simplePos x="0" y="0"/>
                <wp:positionH relativeFrom="column">
                  <wp:posOffset>2259330</wp:posOffset>
                </wp:positionH>
                <wp:positionV relativeFrom="paragraph">
                  <wp:posOffset>7959725</wp:posOffset>
                </wp:positionV>
                <wp:extent cx="1187450" cy="474980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33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41" type="#_x0000_t202" style="position:absolute;left:0;text-align:left;margin-left:177.9pt;margin-top:626.75pt;width:93.5pt;height:37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33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029A4">
        <w:rPr>
          <w:rFonts w:ascii="TH SarabunIT๙" w:hAnsi="TH SarabunIT๙" w:cs="TH SarabunIT๙"/>
          <w:sz w:val="32"/>
          <w:szCs w:val="32"/>
        </w:rPr>
        <w:br w:type="page"/>
      </w:r>
    </w:p>
    <w:p w:rsidR="000029A4" w:rsidRPr="00C2156A" w:rsidRDefault="000029A4" w:rsidP="000029A4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แบบประเมินตนเอง</w:t>
      </w:r>
    </w:p>
    <w:p w:rsidR="000029A4" w:rsidRPr="000029A4" w:rsidRDefault="000029A4" w:rsidP="000029A4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>เกณฑ์การจัดตั้งหรือการปรับระดับเป็นโรงพยาบาล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ทั่วไปขนาดใหญ่</w:t>
      </w: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ระดับ </w:t>
      </w:r>
      <w:r>
        <w:rPr>
          <w:rFonts w:ascii="TH SarabunIT๙" w:hAnsi="TH SarabunIT๙" w:cs="TH SarabunIT๙"/>
          <w:b/>
          <w:bCs/>
          <w:sz w:val="36"/>
          <w:szCs w:val="36"/>
        </w:rPr>
        <w:t>S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0029A4" w:rsidRPr="002F3686" w:rsidRDefault="000029A4" w:rsidP="000029A4">
      <w:pPr>
        <w:pStyle w:val="a3"/>
        <w:numPr>
          <w:ilvl w:val="0"/>
          <w:numId w:val="17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0029A4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จำนวนประชากรในเขตอำเภอที่ตั้งมากกว่า </w:t>
      </w:r>
      <w:r>
        <w:rPr>
          <w:rFonts w:ascii="TH SarabunIT๙" w:hAnsi="TH SarabunIT๙" w:cs="TH SarabunIT๙"/>
          <w:sz w:val="32"/>
          <w:szCs w:val="32"/>
        </w:rPr>
        <w:t>10</w:t>
      </w:r>
      <w:r w:rsidRPr="00607A63">
        <w:rPr>
          <w:rFonts w:ascii="TH SarabunIT๙" w:hAnsi="TH SarabunIT๙" w:cs="TH SarabunIT๙"/>
          <w:sz w:val="32"/>
          <w:szCs w:val="32"/>
        </w:rPr>
        <w:t xml:space="preserve">0,000 </w:t>
      </w:r>
      <w:r w:rsidRPr="00607A63">
        <w:rPr>
          <w:rFonts w:ascii="TH SarabunIT๙" w:hAnsi="TH SarabunIT๙" w:cs="TH SarabunIT๙"/>
          <w:sz w:val="32"/>
          <w:szCs w:val="32"/>
          <w:cs/>
        </w:rPr>
        <w:t>คน</w:t>
      </w:r>
      <w:r w:rsidRPr="00607A6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9A4" w:rsidRPr="00607A63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มีจำนวนประชากรรับส่งต่อ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จากอำเภอข้างเคียง และตามการคมนาคม (การเป็นแม่ข่าย)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มีโรงพยาบาลลูกข่ายอย่างน้อย 1 แห่ง และมีการดูแลประชากรในความรับผิดชอบรวม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มากกว่า</w:t>
      </w:r>
      <w:r w:rsidRPr="00607A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2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00</w:t>
      </w:r>
      <w:r w:rsidRPr="00607A63">
        <w:rPr>
          <w:rFonts w:ascii="TH SarabunIT๙" w:hAnsi="TH SarabunIT๙" w:cs="TH SarabunIT๙"/>
          <w:spacing w:val="-6"/>
          <w:sz w:val="32"/>
          <w:szCs w:val="32"/>
        </w:rPr>
        <w:t>,</w:t>
      </w:r>
      <w:r w:rsidRPr="00607A63">
        <w:rPr>
          <w:rFonts w:ascii="TH SarabunIT๙" w:hAnsi="TH SarabunIT๙" w:cs="TH SarabunIT๙"/>
          <w:spacing w:val="-6"/>
          <w:sz w:val="32"/>
          <w:szCs w:val="32"/>
          <w:cs/>
        </w:rPr>
        <w:t>000 คน</w:t>
      </w:r>
      <w:r w:rsidRPr="00C20C5A">
        <w:rPr>
          <w:rFonts w:ascii="TH SarabunIT๙" w:hAnsi="TH SarabunIT๙" w:cs="TH SarabunIT๙"/>
        </w:rPr>
        <w:t xml:space="preserve"> </w:t>
      </w:r>
    </w:p>
    <w:p w:rsidR="000029A4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จำนวนเตียง 30</w:t>
      </w:r>
      <w:r>
        <w:rPr>
          <w:rFonts w:ascii="TH SarabunIT๙" w:hAnsi="TH SarabunIT๙" w:cs="TH SarabunIT๙"/>
          <w:sz w:val="32"/>
          <w:szCs w:val="32"/>
        </w:rPr>
        <w:t>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เตียงขึ้นไป</w:t>
      </w:r>
    </w:p>
    <w:p w:rsidR="000029A4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2F3686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pStyle w:val="a3"/>
        <w:numPr>
          <w:ilvl w:val="0"/>
          <w:numId w:val="17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0029A4" w:rsidRDefault="000029A4" w:rsidP="000029A4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  <w:cs/>
        </w:rPr>
        <w:t>สร้างในที่ดินขนาด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มากกว่า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40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 ไร่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ขึ้นไป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อยู่ในจุดห่างไกลโรงพยาบาลทั่วไป (โรงพยาบาลทั่วไปขนาดเล็ก ระดับ </w:t>
      </w:r>
      <w:r w:rsidRPr="0064640C">
        <w:rPr>
          <w:rFonts w:ascii="TH SarabunIT๙" w:hAnsi="TH SarabunIT๙" w:cs="TH SarabunIT๙"/>
          <w:sz w:val="32"/>
          <w:szCs w:val="32"/>
        </w:rPr>
        <w:t>M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1/โรงพยาบาลทั่วไป ระดับ </w:t>
      </w:r>
      <w:r w:rsidRPr="0064640C">
        <w:rPr>
          <w:rFonts w:ascii="TH SarabunIT๙" w:hAnsi="TH SarabunIT๙" w:cs="TH SarabunIT๙"/>
          <w:sz w:val="32"/>
          <w:szCs w:val="32"/>
        </w:rPr>
        <w:t>S</w:t>
      </w:r>
      <w:r w:rsidRPr="0064640C">
        <w:rPr>
          <w:rFonts w:ascii="TH SarabunIT๙" w:hAnsi="TH SarabunIT๙" w:cs="TH SarabunIT๙"/>
          <w:sz w:val="32"/>
          <w:szCs w:val="32"/>
          <w:cs/>
        </w:rPr>
        <w:t>)  ระยะทางมากกว่า 60 กิโลเมตร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</w:p>
    <w:p w:rsidR="000029A4" w:rsidRPr="0064640C" w:rsidRDefault="000029A4" w:rsidP="000029A4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ที่ตั้งเป็นชุมชนที่อนาคตขยายตัวค่อนข้างมาก เช่น เป็นชุมชนเมือง เขตอุตสาหกรรม เขตที่มีคนอพยพเข้ามามากขึ้น</w:t>
      </w:r>
    </w:p>
    <w:p w:rsidR="000029A4" w:rsidRPr="0064640C" w:rsidRDefault="000029A4" w:rsidP="000029A4">
      <w:pPr>
        <w:pStyle w:val="a3"/>
        <w:spacing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มีศักยภาพที่แพทย์อยู่ได้ทั้งในปัจจุบัน และอนาคต อนาคตมีแพทย์ต้องการอยู่มาก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Pr="0064640C" w:rsidRDefault="000029A4" w:rsidP="000029A4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งานผู้ป่วยนอกและอุบัติเหตุฉุกเฉิน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ห้องตรวจผู้ป่วยนอกควรเพิ่มจำนวนเป็น 30 ห้อง ให้รวมห้องสำหรับคลินิก </w:t>
      </w:r>
      <w:r w:rsidRPr="0064640C">
        <w:rPr>
          <w:rFonts w:ascii="TH SarabunIT๙" w:hAnsi="TH SarabunIT๙" w:cs="TH SarabunIT๙"/>
          <w:sz w:val="32"/>
          <w:szCs w:val="32"/>
        </w:rPr>
        <w:t xml:space="preserve">HIV, CAPD, TB </w:t>
      </w:r>
      <w:r w:rsidRPr="0064640C">
        <w:rPr>
          <w:rFonts w:ascii="TH SarabunIT๙" w:hAnsi="TH SarabunIT๙" w:cs="TH SarabunIT๙"/>
          <w:sz w:val="32"/>
          <w:szCs w:val="32"/>
          <w:cs/>
        </w:rPr>
        <w:t>และห้องตรวจโรคระบบทางเดินหายใจอย่างละ 1 ห้อง  ห้องอื่นๆ เป็นไปตามมาตรฐานที่กำหนดไว้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งานผู้ป่วยหนัก</w:t>
      </w:r>
    </w:p>
    <w:p w:rsidR="000029A4" w:rsidRDefault="000029A4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ICU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30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เตียง</w:t>
      </w:r>
    </w:p>
    <w:p w:rsidR="000029A4" w:rsidRDefault="000029A4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NICU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8</w:t>
      </w:r>
      <w:r w:rsidRPr="0064640C">
        <w:rPr>
          <w:rFonts w:ascii="TH SarabunIT๙" w:hAnsi="TH SarabunIT๙" w:cs="TH SarabunIT๙"/>
          <w:sz w:val="32"/>
          <w:szCs w:val="32"/>
        </w:rPr>
        <w:t xml:space="preserve">  </w:t>
      </w:r>
      <w:r w:rsidRPr="0064640C">
        <w:rPr>
          <w:rFonts w:ascii="TH SarabunIT๙" w:hAnsi="TH SarabunIT๙" w:cs="TH SarabunIT๙"/>
          <w:sz w:val="32"/>
          <w:szCs w:val="32"/>
          <w:cs/>
        </w:rPr>
        <w:t>เตียง</w:t>
      </w:r>
    </w:p>
    <w:p w:rsidR="000029A4" w:rsidRPr="000029A4" w:rsidRDefault="003F4DB3" w:rsidP="000029A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1671AC" wp14:editId="4D13BCD5">
                <wp:simplePos x="0" y="0"/>
                <wp:positionH relativeFrom="column">
                  <wp:posOffset>2351595</wp:posOffset>
                </wp:positionH>
                <wp:positionV relativeFrom="paragraph">
                  <wp:posOffset>344170</wp:posOffset>
                </wp:positionV>
                <wp:extent cx="1187450" cy="47498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34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42" type="#_x0000_t202" style="position:absolute;left:0;text-align:left;margin-left:185.15pt;margin-top:27.1pt;width:93.5pt;height:37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34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0029A4" w:rsidRDefault="000029A4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หน่วยไตเทียม อย่างน้อยมีจำนวน  </w:t>
      </w:r>
      <w:r w:rsidRPr="0064640C">
        <w:rPr>
          <w:rFonts w:ascii="TH SarabunIT๙" w:hAnsi="TH SarabunIT๙" w:cs="TH SarabunIT๙"/>
          <w:sz w:val="32"/>
          <w:szCs w:val="32"/>
        </w:rPr>
        <w:t xml:space="preserve">8  </w:t>
      </w:r>
      <w:r w:rsidRPr="0064640C">
        <w:rPr>
          <w:rFonts w:ascii="TH SarabunIT๙" w:hAnsi="TH SarabunIT๙" w:cs="TH SarabunIT๙"/>
          <w:sz w:val="32"/>
          <w:szCs w:val="32"/>
          <w:cs/>
        </w:rPr>
        <w:t>เครื่อง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IPD  </w:t>
      </w:r>
      <w:r w:rsidRPr="0064640C">
        <w:rPr>
          <w:rFonts w:ascii="TH SarabunIT๙" w:hAnsi="TH SarabunIT๙" w:cs="TH SarabunIT๙"/>
          <w:sz w:val="32"/>
          <w:szCs w:val="32"/>
          <w:cs/>
        </w:rPr>
        <w:t>ควรจัดให้มีห้อง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Negative Pressure room </w:t>
      </w:r>
      <w:r w:rsidRPr="0064640C">
        <w:rPr>
          <w:rFonts w:ascii="TH SarabunIT๙" w:hAnsi="TH SarabunIT๙" w:cs="TH SarabunIT๙"/>
          <w:sz w:val="32"/>
          <w:szCs w:val="32"/>
          <w:cs/>
        </w:rPr>
        <w:t>ที่ได้มาตรฐาน 2 ห้อง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ห้องผ่าตัดอย่างน้อยมีจำนวน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8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 </w:t>
      </w:r>
    </w:p>
    <w:p w:rsidR="000029A4" w:rsidRDefault="000029A4" w:rsidP="000029A4">
      <w:pPr>
        <w:pStyle w:val="a3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งานวินิจฉัยรักษา  </w:t>
      </w:r>
    </w:p>
    <w:p w:rsidR="000029A4" w:rsidRDefault="000029A4" w:rsidP="000029A4">
      <w:pPr>
        <w:pStyle w:val="a3"/>
        <w:numPr>
          <w:ilvl w:val="0"/>
          <w:numId w:val="16"/>
        </w:numPr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X-Ray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>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64640C">
        <w:rPr>
          <w:rFonts w:ascii="TH SarabunIT๙" w:hAnsi="TH SarabunIT๙" w:cs="TH SarabunIT๙"/>
          <w:sz w:val="32"/>
          <w:szCs w:val="32"/>
        </w:rPr>
        <w:t>CT –Scan</w:t>
      </w:r>
    </w:p>
    <w:p w:rsidR="000029A4" w:rsidRPr="0064640C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4640C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0029A4" w:rsidRPr="002A3FDA" w:rsidRDefault="000029A4" w:rsidP="000029A4">
      <w:pPr>
        <w:pStyle w:val="a3"/>
        <w:numPr>
          <w:ilvl w:val="0"/>
          <w:numId w:val="17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มีความพร้อมของบุคลากร ดังนี้</w:t>
      </w:r>
    </w:p>
    <w:p w:rsidR="000029A4" w:rsidRDefault="000029A4" w:rsidP="000029A4">
      <w:pPr>
        <w:spacing w:after="0" w:line="240" w:lineRule="auto"/>
        <w:ind w:left="1276" w:hanging="19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แพทย์สาขาหลักครบทุกสาขาอย่างน้อย </w:t>
      </w:r>
      <w:r>
        <w:rPr>
          <w:rFonts w:ascii="TH SarabunIT๙" w:hAnsi="TH SarabunIT๙" w:cs="TH SarabunIT๙" w:hint="cs"/>
          <w:sz w:val="32"/>
          <w:szCs w:val="32"/>
          <w:cs/>
        </w:rPr>
        <w:t>สาขาละ 2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Pr="000029A4">
        <w:rPr>
          <w:rFonts w:ascii="TH SarabunIT๙" w:hAnsi="TH SarabunIT๙" w:cs="TH SarabunIT๙"/>
          <w:sz w:val="24"/>
          <w:szCs w:val="32"/>
          <w:cs/>
        </w:rPr>
        <w:t xml:space="preserve">ยกเว้นสาขาวิสัญญีแพทย์อย่างน้อย </w:t>
      </w:r>
      <w:r>
        <w:rPr>
          <w:rFonts w:ascii="TH SarabunIT๙" w:hAnsi="TH SarabunIT๙" w:cs="TH SarabunIT๙" w:hint="cs"/>
          <w:sz w:val="24"/>
          <w:szCs w:val="32"/>
          <w:cs/>
        </w:rPr>
        <w:br/>
      </w:r>
      <w:r w:rsidRPr="000029A4">
        <w:rPr>
          <w:rFonts w:ascii="TH SarabunIT๙" w:hAnsi="TH SarabunIT๙" w:cs="TH SarabunIT๙"/>
          <w:sz w:val="24"/>
          <w:szCs w:val="32"/>
          <w:cs/>
        </w:rPr>
        <w:t>1 คน มีแพทย์เฉพาะทางสาขารองบางสาขาที่จำเป็น และรวมแพทย์ทั้งหมดของหน่วยบริการอย่างน้อย 30 คน</w:t>
      </w:r>
    </w:p>
    <w:p w:rsidR="000029A4" w:rsidRPr="00C87046" w:rsidRDefault="000029A4" w:rsidP="000029A4">
      <w:pPr>
        <w:spacing w:after="0" w:line="240" w:lineRule="auto"/>
        <w:ind w:left="127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9D22F6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CMI ≥ 1.2 </w:t>
      </w:r>
      <w:r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0029A4" w:rsidRPr="002F3686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31,000/</w:t>
      </w:r>
      <w:r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0029A4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Active Bed ≥ 300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0029A4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2F3686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pStyle w:val="a3"/>
        <w:numPr>
          <w:ilvl w:val="0"/>
          <w:numId w:val="17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สถานะการเงิน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มีการประเมินความคุ้มค่าในการลงทุน และมีสถานะทางการเงิน (</w:t>
      </w:r>
      <w:r w:rsidRPr="00607A63">
        <w:rPr>
          <w:rFonts w:ascii="TH SarabunIT๙" w:hAnsi="TH SarabunIT๙" w:cs="TH SarabunIT๙"/>
          <w:sz w:val="32"/>
          <w:szCs w:val="32"/>
        </w:rPr>
        <w:t xml:space="preserve">Risk Score)  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ย้อนหลัง </w:t>
      </w:r>
      <w:r w:rsidRPr="00607A63">
        <w:rPr>
          <w:rFonts w:ascii="TH SarabunIT๙" w:hAnsi="TH SarabunIT๙" w:cs="TH SarabunIT๙"/>
          <w:sz w:val="32"/>
          <w:szCs w:val="32"/>
        </w:rPr>
        <w:t>4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 ไตรมาส ไม่ควรเกินระดับ </w:t>
      </w:r>
      <w:r w:rsidRPr="00607A63">
        <w:rPr>
          <w:rFonts w:ascii="TH SarabunIT๙" w:hAnsi="TH SarabunIT๙" w:cs="TH SarabunIT๙"/>
          <w:sz w:val="32"/>
          <w:szCs w:val="32"/>
        </w:rPr>
        <w:t>3</w:t>
      </w:r>
    </w:p>
    <w:p w:rsidR="000029A4" w:rsidRPr="00607A63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3F4DB3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  <w:sectPr w:rsidR="000029A4" w:rsidSect="00C2156A">
          <w:pgSz w:w="11906" w:h="16838"/>
          <w:pgMar w:top="1418" w:right="1440" w:bottom="993" w:left="1440" w:header="708" w:footer="708" w:gutter="0"/>
          <w:cols w:space="708"/>
          <w:docGrid w:linePitch="360"/>
        </w:sect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2D77ED" wp14:editId="205E920C">
                <wp:simplePos x="0" y="0"/>
                <wp:positionH relativeFrom="column">
                  <wp:posOffset>2337550</wp:posOffset>
                </wp:positionH>
                <wp:positionV relativeFrom="paragraph">
                  <wp:posOffset>1995664</wp:posOffset>
                </wp:positionV>
                <wp:extent cx="1187450" cy="474980"/>
                <wp:effectExtent l="0" t="0" r="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35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43" type="#_x0000_t202" style="position:absolute;left:0;text-align:left;margin-left:184.05pt;margin-top:157.15pt;width:93.5pt;height:37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35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0029A4" w:rsidRPr="00C2156A" w:rsidRDefault="000029A4" w:rsidP="000029A4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แบบประเมินตนเอง</w:t>
      </w:r>
    </w:p>
    <w:p w:rsidR="000029A4" w:rsidRPr="006963BE" w:rsidRDefault="000029A4" w:rsidP="000029A4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>เกณฑ์การจัดตั้งหรือการปรับระดับเป็นโรงพยาบาล</w:t>
      </w:r>
      <w:r w:rsidR="006963BE">
        <w:rPr>
          <w:rFonts w:ascii="TH SarabunIT๙" w:hAnsi="TH SarabunIT๙" w:cs="TH SarabunIT๙" w:hint="cs"/>
          <w:b/>
          <w:bCs/>
          <w:sz w:val="36"/>
          <w:szCs w:val="36"/>
          <w:cs/>
        </w:rPr>
        <w:t>ศูนย์</w:t>
      </w:r>
      <w:r w:rsidRPr="00C2156A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ระดับ </w:t>
      </w:r>
      <w:r w:rsidR="006963BE">
        <w:rPr>
          <w:rFonts w:ascii="TH SarabunIT๙" w:hAnsi="TH SarabunIT๙" w:cs="TH SarabunIT๙"/>
          <w:b/>
          <w:bCs/>
          <w:sz w:val="36"/>
          <w:szCs w:val="36"/>
        </w:rPr>
        <w:t>A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C63C5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...................................................................................................................................................</w:t>
      </w:r>
    </w:p>
    <w:p w:rsidR="000029A4" w:rsidRPr="00C63C5F" w:rsidRDefault="000029A4" w:rsidP="000029A4">
      <w:pPr>
        <w:spacing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63C5F">
        <w:rPr>
          <w:rFonts w:ascii="TH SarabunIT๙" w:hAnsi="TH SarabunIT๙" w:cs="TH SarabunIT๙"/>
          <w:sz w:val="32"/>
          <w:szCs w:val="32"/>
          <w:cs/>
        </w:rPr>
        <w:t>ที่อยู่</w:t>
      </w:r>
      <w:r w:rsidRPr="00C63C5F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</w:t>
      </w:r>
    </w:p>
    <w:p w:rsidR="000029A4" w:rsidRPr="002F3686" w:rsidRDefault="000029A4" w:rsidP="000029A4">
      <w:pPr>
        <w:pStyle w:val="a3"/>
        <w:numPr>
          <w:ilvl w:val="0"/>
          <w:numId w:val="17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ประชากร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และเตียง</w:t>
      </w:r>
    </w:p>
    <w:p w:rsidR="000029A4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07A63">
        <w:rPr>
          <w:rFonts w:ascii="TH SarabunIT๙" w:hAnsi="TH SarabunIT๙" w:cs="TH SarabunIT๙"/>
          <w:sz w:val="32"/>
          <w:szCs w:val="32"/>
          <w:cs/>
        </w:rPr>
        <w:t>จำนวนประชากร</w:t>
      </w:r>
      <w:r w:rsidR="006963BE">
        <w:rPr>
          <w:rFonts w:ascii="TH SarabunIT๙" w:hAnsi="TH SarabunIT๙" w:cs="TH SarabunIT๙" w:hint="cs"/>
          <w:sz w:val="32"/>
          <w:szCs w:val="32"/>
          <w:cs/>
        </w:rPr>
        <w:t>รับผิดชอบในจังหวัดที่รับผิดชอบ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963BE"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/>
          <w:sz w:val="32"/>
          <w:szCs w:val="32"/>
        </w:rPr>
        <w:t>0</w:t>
      </w:r>
      <w:r w:rsidRPr="00607A63">
        <w:rPr>
          <w:rFonts w:ascii="TH SarabunIT๙" w:hAnsi="TH SarabunIT๙" w:cs="TH SarabunIT๙"/>
          <w:sz w:val="32"/>
          <w:szCs w:val="32"/>
        </w:rPr>
        <w:t xml:space="preserve">0,000 </w:t>
      </w:r>
      <w:r w:rsidRPr="00607A63">
        <w:rPr>
          <w:rFonts w:ascii="TH SarabunIT๙" w:hAnsi="TH SarabunIT๙" w:cs="TH SarabunIT๙"/>
          <w:sz w:val="32"/>
          <w:szCs w:val="32"/>
          <w:cs/>
        </w:rPr>
        <w:t>คน</w:t>
      </w:r>
      <w:r w:rsidR="006963BE">
        <w:rPr>
          <w:rFonts w:ascii="TH SarabunIT๙" w:hAnsi="TH SarabunIT๙" w:cs="TH SarabunIT๙" w:hint="cs"/>
          <w:sz w:val="32"/>
          <w:szCs w:val="32"/>
          <w:cs/>
        </w:rPr>
        <w:t>ขึ้นไป</w:t>
      </w:r>
      <w:r w:rsidR="006963BE">
        <w:rPr>
          <w:rFonts w:ascii="TH SarabunIT๙" w:hAnsi="TH SarabunIT๙" w:cs="TH SarabunIT๙" w:hint="cs"/>
          <w:cs/>
        </w:rPr>
        <w:t xml:space="preserve"> </w:t>
      </w:r>
      <w:r w:rsidR="006963BE" w:rsidRPr="006963BE">
        <w:rPr>
          <w:rFonts w:ascii="TH SarabunIT๙" w:hAnsi="TH SarabunIT๙" w:cs="TH SarabunIT๙"/>
          <w:sz w:val="32"/>
          <w:szCs w:val="32"/>
          <w:cs/>
        </w:rPr>
        <w:t>และมีการดูแลประชากรในเครือข่ายที่รับผิดชอบไม่น้อยกว่า 2</w:t>
      </w:r>
      <w:r w:rsidR="006963BE" w:rsidRPr="006963BE">
        <w:rPr>
          <w:rFonts w:ascii="TH SarabunIT๙" w:hAnsi="TH SarabunIT๙" w:cs="TH SarabunIT๙"/>
          <w:sz w:val="32"/>
          <w:szCs w:val="32"/>
        </w:rPr>
        <w:t xml:space="preserve">,000,000 </w:t>
      </w:r>
      <w:r w:rsidR="006963BE" w:rsidRPr="006963BE">
        <w:rPr>
          <w:rFonts w:ascii="TH SarabunIT๙" w:hAnsi="TH SarabunIT๙" w:cs="TH SarabunIT๙"/>
          <w:sz w:val="32"/>
          <w:szCs w:val="32"/>
          <w:cs/>
        </w:rPr>
        <w:t>คนขึ้นไป และประชากรในอำเภอใกล้เคียงมารับบริการได้สะดวก</w:t>
      </w:r>
      <w:r w:rsidRPr="006963BE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9A4" w:rsidRPr="00607A63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6963BE" w:rsidP="000029A4">
      <w:pPr>
        <w:pStyle w:val="a3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จำนวนเตียง 7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>0</w:t>
      </w:r>
      <w:r w:rsidR="000029A4">
        <w:rPr>
          <w:rFonts w:ascii="TH SarabunIT๙" w:hAnsi="TH SarabunIT๙" w:cs="TH SarabunIT๙"/>
          <w:sz w:val="32"/>
          <w:szCs w:val="32"/>
        </w:rPr>
        <w:t>0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 xml:space="preserve"> เตียงขึ้นไป</w:t>
      </w:r>
    </w:p>
    <w:p w:rsidR="000029A4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2F3686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pStyle w:val="a3"/>
        <w:numPr>
          <w:ilvl w:val="0"/>
          <w:numId w:val="17"/>
        </w:num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ลักษณะทั่วไปของสถานที่ตั้ง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ขนาดที่ดิน </w:t>
      </w:r>
      <w:r>
        <w:rPr>
          <w:rFonts w:ascii="TH SarabunIT๙" w:hAnsi="TH SarabunIT๙" w:cs="TH SarabunIT๙"/>
          <w:sz w:val="32"/>
          <w:szCs w:val="32"/>
          <w:cs/>
        </w:rPr>
        <w:t>และ</w:t>
      </w:r>
      <w:r w:rsidRPr="004027F7">
        <w:rPr>
          <w:rFonts w:ascii="TH SarabunIT๙" w:hAnsi="TH SarabunIT๙" w:cs="TH SarabunIT๙"/>
          <w:sz w:val="32"/>
          <w:szCs w:val="32"/>
          <w:cs/>
        </w:rPr>
        <w:t>กรรมสิทธิ์ที่ดิน</w:t>
      </w:r>
    </w:p>
    <w:p w:rsidR="000029A4" w:rsidRDefault="006963BE" w:rsidP="000029A4">
      <w:pPr>
        <w:pStyle w:val="a3"/>
        <w:numPr>
          <w:ilvl w:val="0"/>
          <w:numId w:val="2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24"/>
          <w:szCs w:val="32"/>
          <w:cs/>
        </w:rPr>
        <w:t xml:space="preserve">จำนวนพื้นที่ภายในโรงพยาบาลควรมีอย่างน้อย </w:t>
      </w:r>
      <w:r>
        <w:rPr>
          <w:rFonts w:ascii="TH SarabunIT๙" w:hAnsi="TH SarabunIT๙" w:cs="TH SarabunIT๙" w:hint="cs"/>
          <w:sz w:val="24"/>
          <w:szCs w:val="32"/>
          <w:cs/>
        </w:rPr>
        <w:t>5</w:t>
      </w:r>
      <w:r w:rsidR="000029A4" w:rsidRPr="006963BE">
        <w:rPr>
          <w:rFonts w:ascii="TH SarabunIT๙" w:hAnsi="TH SarabunIT๙" w:cs="TH SarabunIT๙" w:hint="cs"/>
          <w:sz w:val="24"/>
          <w:szCs w:val="32"/>
          <w:cs/>
        </w:rPr>
        <w:t>0</w:t>
      </w:r>
      <w:r w:rsidR="000029A4" w:rsidRPr="006963BE">
        <w:rPr>
          <w:rFonts w:ascii="TH SarabunIT๙" w:hAnsi="TH SarabunIT๙" w:cs="TH SarabunIT๙"/>
          <w:sz w:val="24"/>
          <w:szCs w:val="32"/>
          <w:cs/>
        </w:rPr>
        <w:t xml:space="preserve"> ไร่</w:t>
      </w:r>
      <w:r w:rsidR="000029A4" w:rsidRPr="006963BE">
        <w:rPr>
          <w:rFonts w:ascii="TH SarabunIT๙" w:hAnsi="TH SarabunIT๙" w:cs="TH SarabunIT๙" w:hint="cs"/>
          <w:sz w:val="36"/>
          <w:szCs w:val="36"/>
          <w:cs/>
        </w:rPr>
        <w:t>ขึ้นไป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br/>
      </w:r>
      <w:r w:rsidR="000029A4">
        <w:rPr>
          <w:rFonts w:ascii="TH SarabunIT๙" w:hAnsi="TH SarabunIT๙" w:cs="TH SarabunIT๙"/>
          <w:sz w:val="32"/>
          <w:szCs w:val="32"/>
        </w:rPr>
        <w:t>……………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="000029A4"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963BE" w:rsidRPr="006963BE" w:rsidRDefault="006963BE" w:rsidP="006963BE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6963BE">
        <w:rPr>
          <w:rFonts w:ascii="TH SarabunIT๙" w:hAnsi="TH SarabunIT๙" w:cs="TH SarabunIT๙"/>
          <w:sz w:val="24"/>
          <w:szCs w:val="32"/>
          <w:cs/>
        </w:rPr>
        <w:t>สถานที่ตั้งของโรงพยาบาลในจังหวัดมีความเหมาะสม ตั้งอยู่ในพื้นที่กำลังพัฒนาเป็นชุมทาง หรือพัฒนาให้เป็นเมืองเศรษฐกิจที่กำลังขยายตัว</w:t>
      </w:r>
    </w:p>
    <w:p w:rsidR="006963BE" w:rsidRDefault="000029A4" w:rsidP="006963BE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963BE" w:rsidRPr="006963BE" w:rsidRDefault="006963BE" w:rsidP="006963BE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IT๙" w:hAnsi="TH SarabunIT๙" w:cs="TH SarabunIT๙"/>
          <w:sz w:val="36"/>
          <w:szCs w:val="36"/>
        </w:rPr>
      </w:pPr>
      <w:r w:rsidRPr="006963BE">
        <w:rPr>
          <w:rFonts w:ascii="TH SarabunIT๙" w:hAnsi="TH SarabunIT๙" w:cs="TH SarabunIT๙"/>
          <w:sz w:val="24"/>
          <w:szCs w:val="32"/>
          <w:cs/>
        </w:rPr>
        <w:t>ความต้องการบริการสาธารณสุขในระดับสูง</w:t>
      </w:r>
    </w:p>
    <w:p w:rsidR="000029A4" w:rsidRPr="0064640C" w:rsidRDefault="000029A4" w:rsidP="006963BE">
      <w:pPr>
        <w:pStyle w:val="a3"/>
        <w:spacing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963BE" w:rsidRDefault="006963BE" w:rsidP="006963BE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  <w:cs/>
        </w:rPr>
        <w:t xml:space="preserve">ระยะห่างจากโรงพยาบาลศูนย์ ระดับ </w:t>
      </w:r>
      <w:r w:rsidRPr="006963BE">
        <w:rPr>
          <w:rFonts w:ascii="TH SarabunIT๙" w:hAnsi="TH SarabunIT๙" w:cs="TH SarabunIT๙"/>
          <w:sz w:val="32"/>
          <w:szCs w:val="32"/>
        </w:rPr>
        <w:t>A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 ไม่ต่ำกว่า </w:t>
      </w:r>
      <w:r w:rsidRPr="006963BE">
        <w:rPr>
          <w:rFonts w:ascii="TH SarabunIT๙" w:hAnsi="TH SarabunIT๙" w:cs="TH SarabunIT๙"/>
          <w:sz w:val="32"/>
          <w:szCs w:val="32"/>
        </w:rPr>
        <w:t>90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 กิโลเมตร และสามารถรองรับหรือกำลังรองรับการส่งต่ออย่างเห็นประจักษ์อยู่แล้ว</w:t>
      </w:r>
    </w:p>
    <w:p w:rsidR="000029A4" w:rsidRPr="0064640C" w:rsidRDefault="000029A4" w:rsidP="006963BE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Pr="0064640C" w:rsidRDefault="000029A4" w:rsidP="000029A4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>โครงสร้างพื้นฐาน</w: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งานผู้ป่วยนอกและอุบัติเหตุฉุกเฉิน</w:t>
      </w:r>
      <w:r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ห้องตรวจผู้ป่วยนอกควรเพิ่มจำนวนเป็น 30 ห้อง ให้รวมห้องสำหรับคลินิก </w:t>
      </w:r>
      <w:r w:rsidRPr="0064640C">
        <w:rPr>
          <w:rFonts w:ascii="TH SarabunIT๙" w:hAnsi="TH SarabunIT๙" w:cs="TH SarabunIT๙"/>
          <w:sz w:val="32"/>
          <w:szCs w:val="32"/>
        </w:rPr>
        <w:t xml:space="preserve">HIV, CAPD, TB </w:t>
      </w:r>
      <w:r w:rsidRPr="0064640C">
        <w:rPr>
          <w:rFonts w:ascii="TH SarabunIT๙" w:hAnsi="TH SarabunIT๙" w:cs="TH SarabunIT๙"/>
          <w:sz w:val="32"/>
          <w:szCs w:val="32"/>
          <w:cs/>
        </w:rPr>
        <w:t>และห้องตรวจโรคระบบทางเดินหายใจอย่างละ 1 ห้อง  ห้องอื่นๆ เป็นไปตามมาตรฐานที่กำหนดไว้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งานผู้ป่วยหนัก</w:t>
      </w:r>
    </w:p>
    <w:p w:rsidR="000029A4" w:rsidRDefault="000029A4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ICU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963BE">
        <w:rPr>
          <w:rFonts w:ascii="TH SarabunIT๙" w:hAnsi="TH SarabunIT๙" w:cs="TH SarabunIT๙" w:hint="cs"/>
          <w:sz w:val="32"/>
          <w:szCs w:val="32"/>
          <w:cs/>
        </w:rPr>
        <w:t>105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เตียง</w:t>
      </w:r>
    </w:p>
    <w:p w:rsidR="000029A4" w:rsidRDefault="000029A4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t xml:space="preserve">NICU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</w:t>
      </w:r>
      <w:r w:rsidR="006963BE">
        <w:rPr>
          <w:rFonts w:ascii="TH SarabunIT๙" w:hAnsi="TH SarabunIT๙" w:cs="TH SarabunIT๙" w:hint="cs"/>
          <w:sz w:val="32"/>
          <w:szCs w:val="32"/>
          <w:cs/>
        </w:rPr>
        <w:t xml:space="preserve"> 12</w:t>
      </w:r>
      <w:r w:rsidRPr="0064640C">
        <w:rPr>
          <w:rFonts w:ascii="TH SarabunIT๙" w:hAnsi="TH SarabunIT๙" w:cs="TH SarabunIT๙"/>
          <w:sz w:val="32"/>
          <w:szCs w:val="32"/>
        </w:rPr>
        <w:t xml:space="preserve">  </w:t>
      </w:r>
      <w:r w:rsidRPr="0064640C">
        <w:rPr>
          <w:rFonts w:ascii="TH SarabunIT๙" w:hAnsi="TH SarabunIT๙" w:cs="TH SarabunIT๙"/>
          <w:sz w:val="32"/>
          <w:szCs w:val="32"/>
          <w:cs/>
        </w:rPr>
        <w:t>เตียง</w:t>
      </w:r>
    </w:p>
    <w:p w:rsidR="000029A4" w:rsidRDefault="006963BE" w:rsidP="000029A4">
      <w:pPr>
        <w:pStyle w:val="a3"/>
        <w:numPr>
          <w:ilvl w:val="0"/>
          <w:numId w:val="16"/>
        </w:numPr>
        <w:spacing w:after="0" w:line="240" w:lineRule="auto"/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หน่วยไตเทียม อย่างน้อยมีจำนวน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>16</w:t>
      </w:r>
      <w:r w:rsidR="000029A4" w:rsidRPr="0064640C">
        <w:rPr>
          <w:rFonts w:ascii="TH SarabunIT๙" w:hAnsi="TH SarabunIT๙" w:cs="TH SarabunIT๙"/>
          <w:sz w:val="32"/>
          <w:szCs w:val="32"/>
        </w:rPr>
        <w:t xml:space="preserve"> </w:t>
      </w:r>
      <w:r w:rsidR="000029A4" w:rsidRPr="0064640C">
        <w:rPr>
          <w:rFonts w:ascii="TH SarabunIT๙" w:hAnsi="TH SarabunIT๙" w:cs="TH SarabunIT๙"/>
          <w:sz w:val="32"/>
          <w:szCs w:val="32"/>
          <w:cs/>
        </w:rPr>
        <w:t>เครื่อง</w:t>
      </w:r>
      <w:r w:rsidR="000029A4" w:rsidRPr="0064640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0029A4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963BE" w:rsidRDefault="003F4DB3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0E1B9D" wp14:editId="5B464501">
                <wp:simplePos x="0" y="0"/>
                <wp:positionH relativeFrom="column">
                  <wp:posOffset>2310955</wp:posOffset>
                </wp:positionH>
                <wp:positionV relativeFrom="paragraph">
                  <wp:posOffset>318135</wp:posOffset>
                </wp:positionV>
                <wp:extent cx="1187450" cy="474980"/>
                <wp:effectExtent l="0" t="0" r="0" b="12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36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44" type="#_x0000_t202" style="position:absolute;left:0;text-align:left;margin-left:181.95pt;margin-top:25.05pt;width:93.5pt;height:37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36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</w:rPr>
        <w:lastRenderedPageBreak/>
        <w:t xml:space="preserve">IPD  </w:t>
      </w:r>
      <w:r w:rsidRPr="0064640C">
        <w:rPr>
          <w:rFonts w:ascii="TH SarabunIT๙" w:hAnsi="TH SarabunIT๙" w:cs="TH SarabunIT๙"/>
          <w:sz w:val="32"/>
          <w:szCs w:val="32"/>
          <w:cs/>
        </w:rPr>
        <w:t>ควรจัดให้มีห้อง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Negative Pressure room </w:t>
      </w:r>
      <w:r w:rsidRPr="0064640C">
        <w:rPr>
          <w:rFonts w:ascii="TH SarabunIT๙" w:hAnsi="TH SarabunIT๙" w:cs="TH SarabunIT๙"/>
          <w:sz w:val="32"/>
          <w:szCs w:val="32"/>
          <w:cs/>
        </w:rPr>
        <w:t>ที่ได้มาตรฐาน 2 ห้อง</w:t>
      </w:r>
    </w:p>
    <w:p w:rsidR="000029A4" w:rsidRPr="0064640C" w:rsidRDefault="000029A4" w:rsidP="000029A4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ห้องผ่าตัดอย่างน้อยมีจำนวน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963BE">
        <w:rPr>
          <w:rFonts w:ascii="TH SarabunIT๙" w:hAnsi="TH SarabunIT๙" w:cs="TH SarabunIT๙"/>
          <w:sz w:val="32"/>
          <w:szCs w:val="32"/>
        </w:rPr>
        <w:t>14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ห้อง </w:t>
      </w:r>
    </w:p>
    <w:p w:rsidR="000029A4" w:rsidRDefault="000029A4" w:rsidP="000029A4">
      <w:pPr>
        <w:pStyle w:val="a3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งานวินิจฉัยรักษา  </w:t>
      </w:r>
    </w:p>
    <w:p w:rsidR="000029A4" w:rsidRDefault="000029A4" w:rsidP="000029A4">
      <w:pPr>
        <w:pStyle w:val="a3"/>
        <w:numPr>
          <w:ilvl w:val="0"/>
          <w:numId w:val="16"/>
        </w:numPr>
        <w:ind w:hanging="306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>มีห้อง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X-Ray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อย่างน้อยมีจำนวน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>ห้อง</w:t>
      </w:r>
      <w:r w:rsidRPr="0064640C">
        <w:rPr>
          <w:rFonts w:ascii="TH SarabunIT๙" w:hAnsi="TH SarabunIT๙" w:cs="TH SarabunIT๙"/>
          <w:sz w:val="32"/>
          <w:szCs w:val="32"/>
        </w:rPr>
        <w:t xml:space="preserve">  </w:t>
      </w:r>
      <w:r w:rsidRPr="0064640C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64640C">
        <w:rPr>
          <w:rFonts w:ascii="TH SarabunIT๙" w:hAnsi="TH SarabunIT๙" w:cs="TH SarabunIT๙"/>
          <w:sz w:val="32"/>
          <w:szCs w:val="32"/>
        </w:rPr>
        <w:t>CT –Scan</w:t>
      </w:r>
    </w:p>
    <w:p w:rsidR="000029A4" w:rsidRPr="0064640C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0029A4" w:rsidRDefault="000029A4" w:rsidP="000029A4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4640C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ไม่ผ่านเกณฑ์</w:t>
      </w:r>
    </w:p>
    <w:p w:rsidR="000029A4" w:rsidRPr="002A3FDA" w:rsidRDefault="000029A4" w:rsidP="000029A4">
      <w:pPr>
        <w:pStyle w:val="a3"/>
        <w:numPr>
          <w:ilvl w:val="0"/>
          <w:numId w:val="17"/>
        </w:num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2A3FDA"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</w:p>
    <w:p w:rsidR="000029A4" w:rsidRPr="0064640C" w:rsidRDefault="000029A4" w:rsidP="000029A4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4640C">
        <w:rPr>
          <w:rFonts w:ascii="TH SarabunIT๙" w:hAnsi="TH SarabunIT๙" w:cs="TH SarabunIT๙"/>
          <w:sz w:val="32"/>
          <w:szCs w:val="32"/>
          <w:cs/>
        </w:rPr>
        <w:t xml:space="preserve">มีความพร้อมของบุคลากร </w:t>
      </w:r>
      <w:r w:rsidR="006963BE" w:rsidRPr="006963BE">
        <w:rPr>
          <w:rFonts w:ascii="TH SarabunIT๙" w:hAnsi="TH SarabunIT๙" w:cs="TH SarabunIT๙"/>
          <w:sz w:val="32"/>
          <w:szCs w:val="32"/>
          <w:cs/>
        </w:rPr>
        <w:t xml:space="preserve">โดยอิงตาม </w:t>
      </w:r>
      <w:r w:rsidR="006963BE" w:rsidRPr="006963BE">
        <w:rPr>
          <w:rFonts w:ascii="TH SarabunIT๙" w:hAnsi="TH SarabunIT๙" w:cs="TH SarabunIT๙"/>
          <w:sz w:val="32"/>
          <w:szCs w:val="32"/>
        </w:rPr>
        <w:t>80%</w:t>
      </w:r>
      <w:r w:rsidR="006963BE" w:rsidRPr="006963BE">
        <w:rPr>
          <w:rFonts w:ascii="TH SarabunIT๙" w:hAnsi="TH SarabunIT๙" w:cs="TH SarabunIT๙"/>
          <w:sz w:val="32"/>
          <w:szCs w:val="32"/>
          <w:cs/>
        </w:rPr>
        <w:t xml:space="preserve"> ของขั้นต่ำ </w:t>
      </w:r>
      <w:r w:rsidR="006963BE" w:rsidRPr="006963BE">
        <w:rPr>
          <w:rFonts w:ascii="TH SarabunIT๙" w:hAnsi="TH SarabunIT๙" w:cs="TH SarabunIT๙"/>
          <w:sz w:val="32"/>
          <w:szCs w:val="32"/>
        </w:rPr>
        <w:t>FTE</w:t>
      </w:r>
      <w:r w:rsidR="006963BE" w:rsidRPr="0064640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4640C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6963BE" w:rsidRDefault="006963BE" w:rsidP="006963BE">
      <w:pPr>
        <w:pStyle w:val="a3"/>
        <w:numPr>
          <w:ilvl w:val="0"/>
          <w:numId w:val="16"/>
        </w:numPr>
        <w:ind w:hanging="30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แพทย์สาขาหลักครบทุกสาขาอย่างน้อย สาขาละ </w:t>
      </w:r>
      <w:r w:rsidRPr="006963BE">
        <w:rPr>
          <w:rFonts w:ascii="TH SarabunIT๙" w:hAnsi="TH SarabunIT๙" w:cs="TH SarabunIT๙"/>
          <w:sz w:val="32"/>
          <w:szCs w:val="32"/>
        </w:rPr>
        <w:t xml:space="preserve">2 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คน   </w:t>
      </w:r>
    </w:p>
    <w:p w:rsidR="006963BE" w:rsidRDefault="006963BE" w:rsidP="006963BE">
      <w:pPr>
        <w:pStyle w:val="a3"/>
        <w:numPr>
          <w:ilvl w:val="0"/>
          <w:numId w:val="16"/>
        </w:numPr>
        <w:ind w:hanging="306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  <w:cs/>
        </w:rPr>
        <w:t>มีแพทย์เฉพาะทางสาขารองอย่างน้อย 3-5 สาขา</w:t>
      </w:r>
    </w:p>
    <w:p w:rsidR="006963BE" w:rsidRDefault="006963BE" w:rsidP="006963BE">
      <w:pPr>
        <w:pStyle w:val="a3"/>
        <w:numPr>
          <w:ilvl w:val="0"/>
          <w:numId w:val="16"/>
        </w:numPr>
        <w:ind w:hanging="306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  <w:cs/>
        </w:rPr>
        <w:t>มีแพทย์เฉพาะทางสาขาต่อยอด อย่างน้อย 3 สาขา และรวมแพทย์ทั้งหมดของหน่วยบริการอย่างน้อย 87 คน</w:t>
      </w:r>
    </w:p>
    <w:p w:rsidR="000029A4" w:rsidRPr="006963BE" w:rsidRDefault="000029A4" w:rsidP="006963BE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</w:rPr>
        <w:t>……………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6963BE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9D22F6" w:rsidRDefault="000029A4" w:rsidP="006963B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 xml:space="preserve"> 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6963BE" w:rsidP="000029A4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ขีดความสามารถ</w:t>
      </w:r>
    </w:p>
    <w:p w:rsidR="006963BE" w:rsidRDefault="006963BE" w:rsidP="006963BE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  <w:cs/>
        </w:rPr>
        <w:t>เป็นโรงพยาบาลทั่วไปที่มีขีดความสามารถพร้อมที่จะพัฒนาเป็นโรงพยาบาลศูนย์ หรือเทียบเท่าหน่วยบริการระดับตติยภูมิ หรือเป็นศูนย์ความเชี่ยวชาญระดับสูง(</w:t>
      </w:r>
      <w:r w:rsidRPr="006963BE">
        <w:rPr>
          <w:rFonts w:ascii="TH SarabunIT๙" w:hAnsi="TH SarabunIT๙" w:cs="TH SarabunIT๙"/>
          <w:sz w:val="32"/>
          <w:szCs w:val="32"/>
        </w:rPr>
        <w:t xml:space="preserve">Excellent center)  4 </w:t>
      </w:r>
      <w:r w:rsidRPr="006963BE">
        <w:rPr>
          <w:rFonts w:ascii="TH SarabunIT๙" w:hAnsi="TH SarabunIT๙" w:cs="TH SarabunIT๙"/>
          <w:sz w:val="32"/>
          <w:szCs w:val="32"/>
          <w:cs/>
        </w:rPr>
        <w:t xml:space="preserve">สาขา ขั้นต่ำระดับ </w:t>
      </w:r>
      <w:r w:rsidRPr="006963BE">
        <w:rPr>
          <w:rFonts w:ascii="TH SarabunIT๙" w:hAnsi="TH SarabunIT๙" w:cs="TH SarabunIT๙"/>
          <w:sz w:val="32"/>
          <w:szCs w:val="32"/>
        </w:rPr>
        <w:t xml:space="preserve">2 </w:t>
      </w:r>
      <w:r w:rsidRPr="006963BE">
        <w:rPr>
          <w:rFonts w:ascii="TH SarabunIT๙" w:hAnsi="TH SarabunIT๙" w:cs="TH SarabunIT๙"/>
          <w:sz w:val="32"/>
          <w:szCs w:val="32"/>
          <w:cs/>
        </w:rPr>
        <w:t>ขึ้นไป ได้แก่ สาขาหัวใจ สาขามะเร็ง สาขาอุบัติเหตุฉุกเฉิน และสาขาทารกแรกเกิด รวมทั้งมีศักยภาพในการสนับสนุนสถานบริการระดับรองลงไป หรือรองรับการส่งต่อ (</w:t>
      </w:r>
      <w:r w:rsidRPr="006963BE">
        <w:rPr>
          <w:rFonts w:ascii="TH SarabunIT๙" w:hAnsi="TH SarabunIT๙" w:cs="TH SarabunIT๙"/>
          <w:sz w:val="32"/>
          <w:szCs w:val="32"/>
        </w:rPr>
        <w:t xml:space="preserve">Refer) </w:t>
      </w:r>
      <w:r w:rsidRPr="006963BE">
        <w:rPr>
          <w:rFonts w:ascii="TH SarabunIT๙" w:hAnsi="TH SarabunIT๙" w:cs="TH SarabunIT๙"/>
          <w:sz w:val="32"/>
          <w:szCs w:val="32"/>
          <w:cs/>
        </w:rPr>
        <w:t>ภายในเขตและภายนอกเขต</w:t>
      </w:r>
    </w:p>
    <w:p w:rsidR="006963BE" w:rsidRPr="006963BE" w:rsidRDefault="006963BE" w:rsidP="006963BE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</w:rPr>
        <w:t>……………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6963BE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963BE" w:rsidRPr="006963BE" w:rsidRDefault="006963BE" w:rsidP="006963BE">
      <w:pPr>
        <w:pStyle w:val="a3"/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6963BE">
        <w:rPr>
          <w:rFonts w:ascii="TH SarabunIT๙" w:hAnsi="TH SarabunIT๙" w:cs="TH SarabunIT๙"/>
          <w:sz w:val="32"/>
          <w:szCs w:val="32"/>
        </w:rPr>
        <w:t>……………</w:t>
      </w:r>
      <w:r w:rsidRPr="006963B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 w:rsidRPr="006963BE"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6963BE" w:rsidRPr="006963BE" w:rsidRDefault="006963BE" w:rsidP="006963B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6963BE" w:rsidRDefault="006963BE" w:rsidP="000029A4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</w:p>
    <w:p w:rsidR="000029A4" w:rsidRDefault="006963BE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CMI ≥ 1.6</w:t>
      </w:r>
      <w:r w:rsidR="000029A4">
        <w:rPr>
          <w:rFonts w:ascii="TH SarabunIT๙" w:hAnsi="TH SarabunIT๙" w:cs="TH SarabunIT๙"/>
          <w:sz w:val="32"/>
          <w:szCs w:val="32"/>
        </w:rPr>
        <w:t xml:space="preserve"> 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>อิงตามเกณฑ์ตัวชี้วัดระดับกระทรวงสาธารณสุข</w:t>
      </w:r>
    </w:p>
    <w:p w:rsidR="000029A4" w:rsidRPr="002F3686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6963BE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Sum </w:t>
      </w:r>
      <w:proofErr w:type="spellStart"/>
      <w:r>
        <w:rPr>
          <w:rFonts w:ascii="TH SarabunIT๙" w:hAnsi="TH SarabunIT๙" w:cs="TH SarabunIT๙"/>
          <w:sz w:val="32"/>
          <w:szCs w:val="32"/>
        </w:rPr>
        <w:t>AdjRW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≥ 88</w:t>
      </w:r>
      <w:r w:rsidR="000029A4">
        <w:rPr>
          <w:rFonts w:ascii="TH SarabunIT๙" w:hAnsi="TH SarabunIT๙" w:cs="TH SarabunIT๙"/>
          <w:sz w:val="32"/>
          <w:szCs w:val="32"/>
        </w:rPr>
        <w:t>,000/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>ปี</w:t>
      </w:r>
    </w:p>
    <w:p w:rsidR="000029A4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6963BE" w:rsidP="000029A4">
      <w:pPr>
        <w:pStyle w:val="a3"/>
        <w:numPr>
          <w:ilvl w:val="0"/>
          <w:numId w:val="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Active Bed ≥ 56</w:t>
      </w:r>
      <w:r w:rsidR="000029A4">
        <w:rPr>
          <w:rFonts w:ascii="TH SarabunIT๙" w:hAnsi="TH SarabunIT๙" w:cs="TH SarabunIT๙"/>
          <w:sz w:val="32"/>
          <w:szCs w:val="32"/>
        </w:rPr>
        <w:t xml:space="preserve">0 </w:t>
      </w:r>
      <w:r w:rsidR="000029A4">
        <w:rPr>
          <w:rFonts w:ascii="TH SarabunIT๙" w:hAnsi="TH SarabunIT๙" w:cs="TH SarabunIT๙" w:hint="cs"/>
          <w:sz w:val="32"/>
          <w:szCs w:val="32"/>
          <w:cs/>
        </w:rPr>
        <w:t>เตียง</w:t>
      </w:r>
    </w:p>
    <w:p w:rsidR="000029A4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Pr="002F3686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pStyle w:val="a3"/>
        <w:numPr>
          <w:ilvl w:val="0"/>
          <w:numId w:val="17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สถานะการเงิน</w:t>
      </w:r>
    </w:p>
    <w:p w:rsidR="006963BE" w:rsidRDefault="006963BE" w:rsidP="000029A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47328">
        <w:rPr>
          <w:rFonts w:ascii="TH SarabunIT๙" w:hAnsi="TH SarabunIT๙" w:cs="TH SarabunIT๙"/>
          <w:sz w:val="32"/>
          <w:szCs w:val="32"/>
          <w:cs/>
        </w:rPr>
        <w:t xml:space="preserve">สัดส่วนของ </w:t>
      </w:r>
      <w:r w:rsidRPr="00B47328">
        <w:rPr>
          <w:rFonts w:ascii="TH SarabunIT๙" w:hAnsi="TH SarabunIT๙" w:cs="TH SarabunIT๙"/>
          <w:sz w:val="32"/>
          <w:szCs w:val="32"/>
        </w:rPr>
        <w:t>LC, MC,CC etc.</w:t>
      </w:r>
      <w:r w:rsidRPr="00B47328">
        <w:rPr>
          <w:rFonts w:ascii="TH SarabunIT๙" w:hAnsi="TH SarabunIT๙" w:cs="TH SarabunIT๙"/>
          <w:sz w:val="32"/>
          <w:szCs w:val="32"/>
          <w:cs/>
        </w:rPr>
        <w:t>ที่เหมาะสม</w:t>
      </w:r>
    </w:p>
    <w:p w:rsidR="00B47328" w:rsidRPr="00B47328" w:rsidRDefault="00B47328" w:rsidP="00B4732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B47328" w:rsidRDefault="00B47328" w:rsidP="00B4732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F4DB3" w:rsidRDefault="003F4DB3" w:rsidP="003F4DB3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0E1B9D" wp14:editId="5B464501">
                <wp:simplePos x="0" y="0"/>
                <wp:positionH relativeFrom="column">
                  <wp:posOffset>2382957</wp:posOffset>
                </wp:positionH>
                <wp:positionV relativeFrom="paragraph">
                  <wp:posOffset>220650</wp:posOffset>
                </wp:positionV>
                <wp:extent cx="1187450" cy="474980"/>
                <wp:effectExtent l="0" t="0" r="0" b="12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37</w:t>
                            </w: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45" type="#_x0000_t202" style="position:absolute;left:0;text-align:left;margin-left:187.65pt;margin-top:17.35pt;width:93.5pt;height:37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37</w:t>
                      </w: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:rsidR="00B47328" w:rsidRPr="00B47328" w:rsidRDefault="00B47328" w:rsidP="00B47328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47328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เงินบำรุงในบัญชี </w:t>
      </w:r>
      <w:r w:rsidRPr="00B47328">
        <w:rPr>
          <w:rFonts w:ascii="TH SarabunIT๙" w:hAnsi="TH SarabunIT๙" w:cs="TH SarabunIT๙"/>
          <w:sz w:val="32"/>
          <w:szCs w:val="32"/>
        </w:rPr>
        <w:t xml:space="preserve">80-120 </w:t>
      </w:r>
      <w:r w:rsidRPr="00B47328">
        <w:rPr>
          <w:rFonts w:ascii="TH SarabunIT๙" w:hAnsi="TH SarabunIT๙" w:cs="TH SarabunIT๙"/>
          <w:sz w:val="32"/>
          <w:szCs w:val="32"/>
          <w:cs/>
        </w:rPr>
        <w:t>ล้านบาท</w:t>
      </w:r>
    </w:p>
    <w:p w:rsidR="00B47328" w:rsidRPr="00B47328" w:rsidRDefault="00B47328" w:rsidP="00B4732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B47328" w:rsidRDefault="00B47328" w:rsidP="000029A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47328">
        <w:rPr>
          <w:rFonts w:ascii="TH SarabunIT๙" w:hAnsi="TH SarabunIT๙" w:cs="TH SarabunIT๙"/>
          <w:sz w:val="32"/>
          <w:szCs w:val="32"/>
          <w:cs/>
        </w:rPr>
        <w:t xml:space="preserve">หนี้สินเฉลี่ยไม่เกิน </w:t>
      </w:r>
      <w:r w:rsidRPr="00B47328">
        <w:rPr>
          <w:rFonts w:ascii="TH SarabunIT๙" w:hAnsi="TH SarabunIT๙" w:cs="TH SarabunIT๙"/>
          <w:sz w:val="32"/>
          <w:szCs w:val="32"/>
        </w:rPr>
        <w:t xml:space="preserve">4-6 </w:t>
      </w:r>
      <w:r>
        <w:rPr>
          <w:rFonts w:ascii="TH SarabunIT๙" w:hAnsi="TH SarabunIT๙" w:cs="TH SarabunIT๙"/>
          <w:sz w:val="32"/>
          <w:szCs w:val="32"/>
          <w:cs/>
        </w:rPr>
        <w:t>เดือ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</w:p>
    <w:p w:rsidR="00B47328" w:rsidRPr="00B47328" w:rsidRDefault="00B47328" w:rsidP="00B47328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pStyle w:val="a3"/>
        <w:numPr>
          <w:ilvl w:val="0"/>
          <w:numId w:val="6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607A63">
        <w:rPr>
          <w:rFonts w:ascii="TH SarabunIT๙" w:hAnsi="TH SarabunIT๙" w:cs="TH SarabunIT๙"/>
          <w:sz w:val="32"/>
          <w:szCs w:val="32"/>
          <w:cs/>
        </w:rPr>
        <w:t>มีการประเมินความคุ้มค่าในการลงทุน และมีสถานะทางการเงิน (</w:t>
      </w:r>
      <w:r w:rsidRPr="00607A63">
        <w:rPr>
          <w:rFonts w:ascii="TH SarabunIT๙" w:hAnsi="TH SarabunIT๙" w:cs="TH SarabunIT๙"/>
          <w:sz w:val="32"/>
          <w:szCs w:val="32"/>
        </w:rPr>
        <w:t xml:space="preserve">Risk Score)  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ย้อนหลัง </w:t>
      </w:r>
      <w:r w:rsidRPr="00607A63">
        <w:rPr>
          <w:rFonts w:ascii="TH SarabunIT๙" w:hAnsi="TH SarabunIT๙" w:cs="TH SarabunIT๙"/>
          <w:sz w:val="32"/>
          <w:szCs w:val="32"/>
        </w:rPr>
        <w:t>4</w:t>
      </w:r>
      <w:r w:rsidRPr="00607A63">
        <w:rPr>
          <w:rFonts w:ascii="TH SarabunIT๙" w:hAnsi="TH SarabunIT๙" w:cs="TH SarabunIT๙"/>
          <w:sz w:val="32"/>
          <w:szCs w:val="32"/>
          <w:cs/>
        </w:rPr>
        <w:t xml:space="preserve"> ไตรมาส ไม่ควรเกินระดับ </w:t>
      </w:r>
      <w:r w:rsidRPr="00607A63">
        <w:rPr>
          <w:rFonts w:ascii="TH SarabunIT๙" w:hAnsi="TH SarabunIT๙" w:cs="TH SarabunIT๙"/>
          <w:sz w:val="32"/>
          <w:szCs w:val="32"/>
        </w:rPr>
        <w:t>3</w:t>
      </w:r>
    </w:p>
    <w:p w:rsidR="000029A4" w:rsidRPr="00607A63" w:rsidRDefault="000029A4" w:rsidP="000029A4">
      <w:pPr>
        <w:pStyle w:val="a3"/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..................……</w:t>
      </w:r>
    </w:p>
    <w:p w:rsidR="000029A4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D6E18">
        <w:rPr>
          <w:rFonts w:ascii="TH SarabunIT๙" w:hAnsi="TH SarabunIT๙" w:cs="TH SarabunIT๙" w:hint="cs"/>
          <w:sz w:val="32"/>
          <w:szCs w:val="32"/>
          <w:cs/>
        </w:rPr>
        <w:t>(         )   ผ่านเกณฑ์       (         )   ไม่</w:t>
      </w:r>
      <w:r>
        <w:rPr>
          <w:rFonts w:ascii="TH SarabunIT๙" w:hAnsi="TH SarabunIT๙" w:cs="TH SarabunIT๙" w:hint="cs"/>
          <w:sz w:val="32"/>
          <w:szCs w:val="32"/>
          <w:cs/>
        </w:rPr>
        <w:t>ผ่านเกณฑ์</w:t>
      </w:r>
    </w:p>
    <w:p w:rsidR="000029A4" w:rsidRDefault="000029A4" w:rsidP="000029A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C2156A" w:rsidRPr="002F3686" w:rsidRDefault="003F4DB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CC3445" wp14:editId="6EFDEC71">
                <wp:simplePos x="0" y="0"/>
                <wp:positionH relativeFrom="column">
                  <wp:posOffset>2294445</wp:posOffset>
                </wp:positionH>
                <wp:positionV relativeFrom="paragraph">
                  <wp:posOffset>6978650</wp:posOffset>
                </wp:positionV>
                <wp:extent cx="1187450" cy="474980"/>
                <wp:effectExtent l="0" t="0" r="0" b="12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81C" w:rsidRPr="003F4DB3" w:rsidRDefault="0075081C" w:rsidP="003F4D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38</w:t>
                            </w:r>
                            <w:bookmarkStart w:id="0" w:name="_GoBack"/>
                            <w:bookmarkEnd w:id="0"/>
                            <w:r w:rsidRPr="003F4DB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6" type="#_x0000_t202" style="position:absolute;left:0;text-align:left;margin-left:180.65pt;margin-top:549.5pt;width:93.5pt;height:37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" fillcolor="white [3201]" stroked="f" strokeweight=".5pt">
                <v:textbox>
                  <w:txbxContent>
                    <w:p w:rsidR="0075081C" w:rsidRPr="003F4DB3" w:rsidRDefault="0075081C" w:rsidP="003F4DB3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38</w:t>
                      </w:r>
                      <w:bookmarkStart w:id="1" w:name="_GoBack"/>
                      <w:bookmarkEnd w:id="1"/>
                      <w:r w:rsidRPr="003F4DB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156A" w:rsidRPr="002F3686" w:rsidSect="00C2156A">
      <w:pgSz w:w="11906" w:h="16838"/>
      <w:pgMar w:top="141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7160F"/>
    <w:multiLevelType w:val="hybridMultilevel"/>
    <w:tmpl w:val="9B601A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361D15"/>
    <w:multiLevelType w:val="hybridMultilevel"/>
    <w:tmpl w:val="C23AC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D0985"/>
    <w:multiLevelType w:val="hybridMultilevel"/>
    <w:tmpl w:val="B7FA995A"/>
    <w:lvl w:ilvl="0" w:tplc="B2726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80EF5"/>
    <w:multiLevelType w:val="hybridMultilevel"/>
    <w:tmpl w:val="E140D0D8"/>
    <w:lvl w:ilvl="0" w:tplc="ED186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56206"/>
    <w:multiLevelType w:val="hybridMultilevel"/>
    <w:tmpl w:val="3BEC296E"/>
    <w:lvl w:ilvl="0" w:tplc="ABF67934">
      <w:start w:val="3"/>
      <w:numFmt w:val="bullet"/>
      <w:lvlText w:val="-"/>
      <w:lvlJc w:val="left"/>
      <w:pPr>
        <w:ind w:left="14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9541B6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922FE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D6141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B2ED9"/>
    <w:multiLevelType w:val="hybridMultilevel"/>
    <w:tmpl w:val="E2186D4A"/>
    <w:lvl w:ilvl="0" w:tplc="BA2CA178">
      <w:start w:val="12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9900E4C"/>
    <w:multiLevelType w:val="hybridMultilevel"/>
    <w:tmpl w:val="DE26E72A"/>
    <w:lvl w:ilvl="0" w:tplc="8B164656">
      <w:start w:val="4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44339B"/>
    <w:multiLevelType w:val="hybridMultilevel"/>
    <w:tmpl w:val="4ECC7294"/>
    <w:lvl w:ilvl="0" w:tplc="06EE4A1A">
      <w:start w:val="6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02502FF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D01B0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A355D"/>
    <w:multiLevelType w:val="hybridMultilevel"/>
    <w:tmpl w:val="FFBA25BC"/>
    <w:lvl w:ilvl="0" w:tplc="641C1160">
      <w:numFmt w:val="bullet"/>
      <w:lvlText w:val="-"/>
      <w:lvlJc w:val="left"/>
      <w:pPr>
        <w:ind w:left="51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60" w:hanging="360"/>
      </w:pPr>
      <w:rPr>
        <w:rFonts w:ascii="Wingdings" w:hAnsi="Wingdings" w:hint="default"/>
      </w:rPr>
    </w:lvl>
  </w:abstractNum>
  <w:abstractNum w:abstractNumId="14">
    <w:nsid w:val="770D7C61"/>
    <w:multiLevelType w:val="hybridMultilevel"/>
    <w:tmpl w:val="52D2CC1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3355C6"/>
    <w:multiLevelType w:val="hybridMultilevel"/>
    <w:tmpl w:val="699A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71856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3"/>
  </w:num>
  <w:num w:numId="5">
    <w:abstractNumId w:val="2"/>
  </w:num>
  <w:num w:numId="6">
    <w:abstractNumId w:val="14"/>
  </w:num>
  <w:num w:numId="7">
    <w:abstractNumId w:val="10"/>
  </w:num>
  <w:num w:numId="8">
    <w:abstractNumId w:val="16"/>
  </w:num>
  <w:num w:numId="9">
    <w:abstractNumId w:val="9"/>
  </w:num>
  <w:num w:numId="10">
    <w:abstractNumId w:val="6"/>
  </w:num>
  <w:num w:numId="11">
    <w:abstractNumId w:val="12"/>
  </w:num>
  <w:num w:numId="12">
    <w:abstractNumId w:val="8"/>
  </w:num>
  <w:num w:numId="13">
    <w:abstractNumId w:val="1"/>
  </w:num>
  <w:num w:numId="14">
    <w:abstractNumId w:val="7"/>
  </w:num>
  <w:num w:numId="15">
    <w:abstractNumId w:val="1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DF"/>
    <w:rsid w:val="000029A4"/>
    <w:rsid w:val="000D6E18"/>
    <w:rsid w:val="00241902"/>
    <w:rsid w:val="002510DE"/>
    <w:rsid w:val="002A3FDA"/>
    <w:rsid w:val="002E4C59"/>
    <w:rsid w:val="002F3686"/>
    <w:rsid w:val="00321CF9"/>
    <w:rsid w:val="003F4DB3"/>
    <w:rsid w:val="004027F7"/>
    <w:rsid w:val="005071D5"/>
    <w:rsid w:val="00607A63"/>
    <w:rsid w:val="00627092"/>
    <w:rsid w:val="0064640C"/>
    <w:rsid w:val="00665483"/>
    <w:rsid w:val="006963BE"/>
    <w:rsid w:val="0070761D"/>
    <w:rsid w:val="0075081C"/>
    <w:rsid w:val="00994734"/>
    <w:rsid w:val="009D22F6"/>
    <w:rsid w:val="009E259C"/>
    <w:rsid w:val="00B47328"/>
    <w:rsid w:val="00B8345C"/>
    <w:rsid w:val="00BB3F5F"/>
    <w:rsid w:val="00C2156A"/>
    <w:rsid w:val="00C63C5F"/>
    <w:rsid w:val="00C87046"/>
    <w:rsid w:val="00D83DDF"/>
    <w:rsid w:val="00E5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6E18"/>
    <w:pPr>
      <w:keepNext/>
      <w:spacing w:before="240" w:after="60" w:line="240" w:lineRule="auto"/>
      <w:ind w:right="-289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D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83DD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basedOn w:val="a0"/>
    <w:link w:val="1"/>
    <w:uiPriority w:val="9"/>
    <w:rsid w:val="000D6E18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9947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9473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6E18"/>
    <w:pPr>
      <w:keepNext/>
      <w:spacing w:before="240" w:after="60" w:line="240" w:lineRule="auto"/>
      <w:ind w:right="-289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D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83DD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basedOn w:val="a0"/>
    <w:link w:val="1"/>
    <w:uiPriority w:val="9"/>
    <w:rsid w:val="000D6E18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99473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9473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21</Pages>
  <Words>6422</Words>
  <Characters>36612</Characters>
  <Application>Microsoft Office Word</Application>
  <DocSecurity>0</DocSecurity>
  <Lines>305</Lines>
  <Paragraphs>85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phdb</Company>
  <LinksUpToDate>false</LinksUpToDate>
  <CharactersWithSpaces>42949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s1_23</dc:creator>
  <cp:keywords/>
  <dc:description/>
  <cp:lastModifiedBy>s1_23</cp:lastModifiedBy>
  <cp:revision>7</cp:revision>
  <cp:lastPrinted>2018-05-18T06:25:00Z</cp:lastPrinted>
  <dcterms:created xsi:type="dcterms:W3CDTF">2018-03-05T04:32:00Z</dcterms:created>
  <dcterms:modified xsi:type="dcterms:W3CDTF">2018-05-18T06:35:00Z</dcterms:modified>
</cp:coreProperties>
</file>